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6F0B6" w14:textId="77777777" w:rsidR="00420EE4" w:rsidRDefault="00420EE4">
      <w:pPr>
        <w:pStyle w:val="Titre1"/>
        <w:rPr>
          <w:rStyle w:val="infos"/>
          <w:rFonts w:ascii="Source Sans Pro SemiBold" w:hAnsi="Source Sans Pro SemiBold" w:cs="Times New Roman (Titres CS)"/>
          <w:sz w:val="28"/>
          <w:szCs w:val="28"/>
        </w:rPr>
      </w:pPr>
    </w:p>
    <w:p w14:paraId="732D5CB1" w14:textId="77777777" w:rsidR="00420EE4" w:rsidRDefault="00420EE4"/>
    <w:p w14:paraId="2E49E5B1" w14:textId="77777777" w:rsidR="00420EE4" w:rsidRDefault="00420EE4"/>
    <w:p w14:paraId="63FD86A6" w14:textId="77777777" w:rsidR="00420EE4" w:rsidRDefault="00420EE4"/>
    <w:p w14:paraId="102375DC" w14:textId="49F9994F" w:rsidR="00420EE4"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 xml:space="preserve">Charte d’accueil en stage </w:t>
      </w:r>
      <w:r w:rsidR="00AA1447">
        <w:rPr>
          <w:rStyle w:val="infos"/>
          <w:rFonts w:ascii="Source Sans Pro SemiBold" w:hAnsi="Source Sans Pro SemiBold" w:cs="Times New Roman (Titres CS)"/>
          <w:sz w:val="28"/>
          <w:szCs w:val="28"/>
        </w:rPr>
        <w:br/>
      </w:r>
      <w:r w:rsidR="00AA1447" w:rsidRPr="00AA1447">
        <w:rPr>
          <w:rStyle w:val="infos"/>
          <w:rFonts w:ascii="Source Sans Pro SemiBold" w:hAnsi="Source Sans Pro SemiBold" w:cs="Times New Roman (Titres CS)"/>
          <w:sz w:val="28"/>
          <w:szCs w:val="28"/>
        </w:rPr>
        <w:t>des élèves fonctionnaires de M1 2E PE</w:t>
      </w:r>
    </w:p>
    <w:p w14:paraId="3B6D2D72" w14:textId="77777777" w:rsidR="00420EE4" w:rsidRDefault="00420EE4"/>
    <w:p w14:paraId="667554EA" w14:textId="77777777" w:rsidR="00420EE4" w:rsidRDefault="00420EE4"/>
    <w:p w14:paraId="3E47816E"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606F75FE" w14:textId="77777777" w:rsidR="00AA1447" w:rsidRPr="002A2BF7" w:rsidRDefault="00AA1447" w:rsidP="00AA1447">
      <w:pPr>
        <w:pStyle w:val="Paragraphedeliste"/>
        <w:ind w:left="453" w:hanging="113"/>
        <w:jc w:val="both"/>
      </w:pPr>
      <w:r w:rsidRPr="002A2BF7">
        <w:t>L’étudiant ou l’étudiante de M1 élève fonctionnaire.</w:t>
      </w:r>
    </w:p>
    <w:p w14:paraId="2F0E7DEC" w14:textId="77777777" w:rsidR="00AA1447" w:rsidRPr="003E5004" w:rsidRDefault="00AA1447" w:rsidP="00AA1447">
      <w:pPr>
        <w:pStyle w:val="Paragraphedeliste"/>
        <w:ind w:left="453" w:hanging="113"/>
        <w:jc w:val="both"/>
      </w:pPr>
      <w:r w:rsidRPr="003E5004">
        <w:t>Les tuteurs</w:t>
      </w:r>
      <w:r w:rsidRPr="00AA1447">
        <w:t xml:space="preserve"> </w:t>
      </w:r>
      <w:r w:rsidRPr="003E5004">
        <w:t>ou</w:t>
      </w:r>
      <w:r w:rsidRPr="00AA1447">
        <w:t xml:space="preserve"> </w:t>
      </w:r>
      <w:r w:rsidRPr="003E5004">
        <w:t>tutrices de</w:t>
      </w:r>
      <w:r w:rsidRPr="00AA1447">
        <w:t xml:space="preserve"> </w:t>
      </w:r>
      <w:r w:rsidRPr="003E5004">
        <w:t>stage.</w:t>
      </w:r>
    </w:p>
    <w:p w14:paraId="5A0188BF" w14:textId="6F37DB86" w:rsidR="00AA1447" w:rsidRPr="002A2BF7" w:rsidRDefault="00AA1447" w:rsidP="00AA1447">
      <w:pPr>
        <w:pStyle w:val="Paragraphedeliste"/>
        <w:ind w:left="453" w:hanging="113"/>
        <w:jc w:val="both"/>
      </w:pPr>
      <w:r w:rsidRPr="002A2BF7">
        <w:t>Les</w:t>
      </w:r>
      <w:r w:rsidRPr="00AA1447">
        <w:t xml:space="preserve"> </w:t>
      </w:r>
      <w:r w:rsidRPr="002A2BF7">
        <w:t>formateurs</w:t>
      </w:r>
      <w:r w:rsidRPr="00AA1447">
        <w:t xml:space="preserve"> </w:t>
      </w:r>
      <w:r w:rsidRPr="002A2BF7">
        <w:t>ou</w:t>
      </w:r>
      <w:r w:rsidRPr="00AA1447">
        <w:t xml:space="preserve"> </w:t>
      </w:r>
      <w:r w:rsidRPr="002A2BF7">
        <w:t>formatrices de</w:t>
      </w:r>
      <w:r w:rsidRPr="00AA1447">
        <w:t xml:space="preserve"> </w:t>
      </w:r>
      <w:r>
        <w:t>l’</w:t>
      </w:r>
      <w:proofErr w:type="spellStart"/>
      <w:r>
        <w:t>Inspé</w:t>
      </w:r>
      <w:proofErr w:type="spellEnd"/>
      <w:r w:rsidRPr="00AA1447">
        <w:t xml:space="preserve"> </w:t>
      </w:r>
      <w:r w:rsidRPr="002A2BF7">
        <w:t>chargés</w:t>
      </w:r>
      <w:r w:rsidRPr="00AA1447">
        <w:t xml:space="preserve"> </w:t>
      </w:r>
      <w:r w:rsidRPr="002A2BF7">
        <w:t>du</w:t>
      </w:r>
      <w:r w:rsidRPr="00AA1447">
        <w:t xml:space="preserve"> </w:t>
      </w:r>
      <w:r w:rsidRPr="002A2BF7">
        <w:t>suivi</w:t>
      </w:r>
      <w:r w:rsidRPr="00AA1447">
        <w:t xml:space="preserve"> </w:t>
      </w:r>
      <w:r w:rsidRPr="002A2BF7">
        <w:t>de</w:t>
      </w:r>
      <w:r w:rsidRPr="00AA1447">
        <w:t xml:space="preserve"> stage.</w:t>
      </w:r>
    </w:p>
    <w:p w14:paraId="41AFC05E" w14:textId="77777777" w:rsidR="00420EE4" w:rsidRDefault="00420EE4"/>
    <w:p w14:paraId="0E73C0B3" w14:textId="77777777" w:rsidR="00420EE4" w:rsidRDefault="00420EE4"/>
    <w:p w14:paraId="09B451BF"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Communication entre les partenaires :</w:t>
      </w:r>
    </w:p>
    <w:p w14:paraId="65B0C122" w14:textId="7606DCC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sites départementaux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w:t>
      </w:r>
      <w:r w:rsidR="00AA1447">
        <w:rPr>
          <w:rFonts w:ascii="Source Sans Pro" w:hAnsi="Source Sans Pro"/>
          <w:color w:val="000000"/>
          <w:sz w:val="20"/>
          <w:szCs w:val="20"/>
        </w:rPr>
        <w:t xml:space="preserve"> </w:t>
      </w:r>
      <w:r w:rsidR="00AA1447" w:rsidRPr="00AA1447">
        <w:rPr>
          <w:rFonts w:ascii="Source Sans Pro" w:hAnsi="Source Sans Pro"/>
          <w:color w:val="000000"/>
          <w:sz w:val="20"/>
          <w:szCs w:val="20"/>
        </w:rPr>
        <w:t>élève fonctionnaire</w:t>
      </w:r>
      <w:r>
        <w:rPr>
          <w:rFonts w:ascii="Source Sans Pro" w:hAnsi="Source Sans Pro"/>
          <w:color w:val="000000"/>
          <w:sz w:val="20"/>
          <w:szCs w:val="20"/>
        </w:rPr>
        <w:t>, le directeur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et la DSDEN.</w:t>
      </w:r>
    </w:p>
    <w:p w14:paraId="48EE30C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Inspé</w:t>
      </w:r>
      <w:proofErr w:type="spellEnd"/>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74D16288" w14:textId="77777777" w:rsidR="00420EE4" w:rsidRDefault="00420EE4"/>
    <w:p w14:paraId="1FBDF65E" w14:textId="77777777" w:rsidR="00420EE4" w:rsidRDefault="00420EE4"/>
    <w:p w14:paraId="55A12A78" w14:textId="51D51592" w:rsidR="00420EE4" w:rsidRDefault="00000000">
      <w:pPr>
        <w:pStyle w:val="Standard"/>
        <w:jc w:val="both"/>
        <w:rPr>
          <w:rFonts w:ascii="Source Sans Pro" w:hAnsi="Source Sans Pro"/>
          <w:b/>
          <w:bCs/>
          <w:sz w:val="22"/>
          <w:szCs w:val="22"/>
        </w:rPr>
      </w:pPr>
      <w:r>
        <w:rPr>
          <w:rFonts w:ascii="Source Sans Pro" w:hAnsi="Source Sans Pro"/>
          <w:b/>
          <w:bCs/>
          <w:sz w:val="22"/>
          <w:szCs w:val="22"/>
        </w:rPr>
        <w:t xml:space="preserve">Présentation générale des stages inscrits dans la formation des étudiants </w:t>
      </w:r>
      <w:r w:rsidR="007A3F74" w:rsidRPr="007A3F74">
        <w:rPr>
          <w:rFonts w:ascii="Source Sans Pro" w:hAnsi="Source Sans Pro"/>
          <w:b/>
          <w:bCs/>
          <w:sz w:val="22"/>
          <w:szCs w:val="22"/>
        </w:rPr>
        <w:t>Master 1</w:t>
      </w:r>
      <w:r w:rsidR="007A3F74" w:rsidRPr="007A3F74">
        <w:rPr>
          <w:rFonts w:ascii="Source Sans Pro" w:hAnsi="Source Sans Pro"/>
          <w:b/>
          <w:bCs/>
          <w:sz w:val="22"/>
          <w:szCs w:val="22"/>
          <w:vertAlign w:val="superscript"/>
        </w:rPr>
        <w:t>ère</w:t>
      </w:r>
      <w:r w:rsidR="007A3F74" w:rsidRPr="007A3F74">
        <w:rPr>
          <w:rFonts w:ascii="Source Sans Pro" w:hAnsi="Source Sans Pro"/>
          <w:b/>
          <w:bCs/>
          <w:sz w:val="22"/>
          <w:szCs w:val="22"/>
        </w:rPr>
        <w:t xml:space="preserve"> année Enseignement </w:t>
      </w:r>
      <w:r w:rsidR="007A3F74">
        <w:rPr>
          <w:rFonts w:ascii="Source Sans Pro" w:hAnsi="Source Sans Pro"/>
          <w:b/>
          <w:bCs/>
          <w:sz w:val="22"/>
          <w:szCs w:val="22"/>
        </w:rPr>
        <w:t>É</w:t>
      </w:r>
      <w:r w:rsidR="007A3F74" w:rsidRPr="007A3F74">
        <w:rPr>
          <w:rFonts w:ascii="Source Sans Pro" w:hAnsi="Source Sans Pro"/>
          <w:b/>
          <w:bCs/>
          <w:sz w:val="22"/>
          <w:szCs w:val="22"/>
        </w:rPr>
        <w:t xml:space="preserve">ducation Professeur des </w:t>
      </w:r>
      <w:r w:rsidR="007A3F74">
        <w:rPr>
          <w:rFonts w:ascii="Source Sans Pro" w:hAnsi="Source Sans Pro"/>
          <w:b/>
          <w:bCs/>
          <w:sz w:val="22"/>
          <w:szCs w:val="22"/>
        </w:rPr>
        <w:t>É</w:t>
      </w:r>
      <w:r w:rsidR="007A3F74" w:rsidRPr="007A3F74">
        <w:rPr>
          <w:rFonts w:ascii="Source Sans Pro" w:hAnsi="Source Sans Pro"/>
          <w:b/>
          <w:bCs/>
          <w:sz w:val="22"/>
          <w:szCs w:val="22"/>
        </w:rPr>
        <w:t>coles</w:t>
      </w:r>
      <w:r>
        <w:rPr>
          <w:rFonts w:ascii="Source Sans Pro" w:hAnsi="Source Sans Pro"/>
          <w:b/>
          <w:bCs/>
          <w:sz w:val="22"/>
          <w:szCs w:val="22"/>
        </w:rPr>
        <w:t xml:space="preserve">, </w:t>
      </w:r>
      <w:proofErr w:type="spellStart"/>
      <w:r>
        <w:rPr>
          <w:rFonts w:ascii="Source Sans Pro" w:hAnsi="Source Sans Pro"/>
          <w:b/>
          <w:bCs/>
          <w:sz w:val="22"/>
          <w:szCs w:val="22"/>
        </w:rPr>
        <w:t>Inspé</w:t>
      </w:r>
      <w:proofErr w:type="spellEnd"/>
      <w:r>
        <w:rPr>
          <w:rFonts w:ascii="Source Sans Pro" w:hAnsi="Source Sans Pro"/>
          <w:b/>
          <w:bCs/>
          <w:sz w:val="22"/>
          <w:szCs w:val="22"/>
        </w:rPr>
        <w:t xml:space="preserve"> de l’Académie de Nantes</w:t>
      </w:r>
    </w:p>
    <w:p w14:paraId="782F7ED7" w14:textId="5FE5E0E3" w:rsidR="007A3F74" w:rsidRDefault="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 xml:space="preserve">Les stages sont une composante essentielle de la formation des élèves fonctionnaires Professeurs des </w:t>
      </w:r>
      <w:proofErr w:type="spellStart"/>
      <w:r w:rsidRPr="007A3F74">
        <w:rPr>
          <w:rFonts w:ascii="Source Sans Pro" w:hAnsi="Source Sans Pro"/>
          <w:color w:val="000000"/>
          <w:sz w:val="20"/>
          <w:szCs w:val="20"/>
        </w:rPr>
        <w:t>Ecoles</w:t>
      </w:r>
      <w:proofErr w:type="spellEnd"/>
      <w:r w:rsidRPr="007A3F74">
        <w:rPr>
          <w:rFonts w:ascii="Source Sans Pro" w:hAnsi="Source Sans Pro"/>
          <w:color w:val="000000"/>
          <w:sz w:val="20"/>
          <w:szCs w:val="20"/>
        </w:rPr>
        <w:t xml:space="preserve"> détenteurs du</w:t>
      </w:r>
      <w:r>
        <w:rPr>
          <w:rFonts w:ascii="Source Sans Pro" w:hAnsi="Source Sans Pro"/>
          <w:color w:val="000000"/>
          <w:sz w:val="20"/>
          <w:szCs w:val="20"/>
        </w:rPr>
        <w:t xml:space="preserve"> CRPE</w:t>
      </w:r>
      <w:r>
        <w:rPr>
          <w:rStyle w:val="Appelnotedebasdep"/>
          <w:rFonts w:ascii="Source Sans Pro" w:hAnsi="Source Sans Pro"/>
          <w:color w:val="000000"/>
          <w:sz w:val="20"/>
          <w:szCs w:val="20"/>
        </w:rPr>
        <w:footnoteReference w:id="2"/>
      </w:r>
      <w:r>
        <w:rPr>
          <w:rFonts w:ascii="Source Sans Pro" w:hAnsi="Source Sans Pro"/>
          <w:color w:val="000000"/>
          <w:sz w:val="20"/>
          <w:szCs w:val="20"/>
        </w:rPr>
        <w:t xml:space="preserve">. Ils sont le socle de la formation et de l’entrée progressive </w:t>
      </w:r>
      <w:r w:rsidRPr="007A3F74">
        <w:rPr>
          <w:rFonts w:ascii="Source Sans Pro" w:hAnsi="Source Sans Pro"/>
          <w:color w:val="000000"/>
          <w:sz w:val="20"/>
          <w:szCs w:val="20"/>
        </w:rPr>
        <w:t>des stagiaires dans le métier ; tous les enseignements dispensés à l’</w:t>
      </w:r>
      <w:proofErr w:type="spellStart"/>
      <w:r w:rsidRPr="007A3F74">
        <w:rPr>
          <w:rFonts w:ascii="Source Sans Pro" w:hAnsi="Source Sans Pro"/>
          <w:color w:val="000000"/>
          <w:sz w:val="20"/>
          <w:szCs w:val="20"/>
        </w:rPr>
        <w:t>INSPé</w:t>
      </w:r>
      <w:proofErr w:type="spellEnd"/>
      <w:r w:rsidRPr="007A3F74">
        <w:rPr>
          <w:rFonts w:ascii="Source Sans Pro" w:hAnsi="Source Sans Pro"/>
          <w:color w:val="000000"/>
          <w:sz w:val="20"/>
          <w:szCs w:val="20"/>
        </w:rPr>
        <w:t xml:space="preserve"> sont articulés à ces expériences pratiques : enseignements disciplinaires </w:t>
      </w:r>
      <w:r w:rsidRPr="007A3F74">
        <w:rPr>
          <w:rFonts w:ascii="Source Sans Pro" w:hAnsi="Source Sans Pro"/>
          <w:i/>
          <w:iCs/>
          <w:color w:val="000000"/>
          <w:sz w:val="20"/>
          <w:szCs w:val="20"/>
        </w:rPr>
        <w:t>UE1</w:t>
      </w:r>
      <w:r w:rsidRPr="007A3F74">
        <w:rPr>
          <w:rFonts w:ascii="Source Sans Pro" w:hAnsi="Source Sans Pro"/>
          <w:color w:val="000000"/>
          <w:sz w:val="20"/>
          <w:szCs w:val="20"/>
        </w:rPr>
        <w:t xml:space="preserve">, découverte du contexte d’exercice </w:t>
      </w:r>
      <w:r w:rsidRPr="007A3F74">
        <w:rPr>
          <w:rFonts w:ascii="Source Sans Pro" w:hAnsi="Source Sans Pro"/>
          <w:i/>
          <w:iCs/>
          <w:color w:val="000000"/>
          <w:sz w:val="20"/>
          <w:szCs w:val="20"/>
        </w:rPr>
        <w:t>UE2</w:t>
      </w:r>
      <w:r w:rsidRPr="007A3F74">
        <w:rPr>
          <w:rFonts w:ascii="Source Sans Pro" w:hAnsi="Source Sans Pro"/>
          <w:color w:val="000000"/>
          <w:sz w:val="20"/>
          <w:szCs w:val="20"/>
        </w:rPr>
        <w:t xml:space="preserve"> et développement professionnel </w:t>
      </w:r>
      <w:r w:rsidRPr="007A3F74">
        <w:rPr>
          <w:rFonts w:ascii="Source Sans Pro" w:hAnsi="Source Sans Pro"/>
          <w:i/>
          <w:iCs/>
          <w:color w:val="000000"/>
          <w:sz w:val="20"/>
          <w:szCs w:val="20"/>
        </w:rPr>
        <w:t>UE3</w:t>
      </w:r>
      <w:r w:rsidRPr="007A3F74">
        <w:rPr>
          <w:rFonts w:ascii="Source Sans Pro" w:hAnsi="Source Sans Pro"/>
          <w:color w:val="000000"/>
          <w:sz w:val="20"/>
          <w:szCs w:val="20"/>
        </w:rPr>
        <w:t>. À ce titre les étudiants sont amenés à observer, pratiquer et expérimenter dans les classes et à recueillir des données (travaux d’élèves, travaux du maître,</w:t>
      </w:r>
      <w:r>
        <w:rPr>
          <w:rFonts w:ascii="Source Sans Pro" w:hAnsi="Source Sans Pro"/>
          <w:color w:val="000000"/>
          <w:sz w:val="20"/>
          <w:szCs w:val="20"/>
        </w:rPr>
        <w:t xml:space="preserve"> captations</w:t>
      </w:r>
      <w:r>
        <w:rPr>
          <w:rStyle w:val="Appelnotedebasdep"/>
          <w:rFonts w:ascii="Source Sans Pro" w:hAnsi="Source Sans Pro"/>
          <w:color w:val="000000"/>
          <w:sz w:val="20"/>
          <w:szCs w:val="20"/>
        </w:rPr>
        <w:footnoteReference w:id="3"/>
      </w:r>
      <w:r>
        <w:rPr>
          <w:rFonts w:ascii="Source Sans Pro" w:hAnsi="Source Sans Pro"/>
          <w:color w:val="000000"/>
          <w:sz w:val="20"/>
          <w:szCs w:val="20"/>
        </w:rPr>
        <w:t xml:space="preserve"> audio et vidéo).</w:t>
      </w:r>
    </w:p>
    <w:p w14:paraId="22E731E2" w14:textId="08AB504C" w:rsidR="00420EE4" w:rsidRDefault="00420EE4">
      <w:pPr>
        <w:pStyle w:val="Standard"/>
        <w:jc w:val="both"/>
        <w:rPr>
          <w:rFonts w:ascii="Source Sans Pro" w:hAnsi="Source Sans Pro"/>
          <w:color w:val="000000"/>
          <w:sz w:val="20"/>
          <w:szCs w:val="20"/>
        </w:rPr>
      </w:pPr>
    </w:p>
    <w:p w14:paraId="1A718159" w14:textId="77777777" w:rsidR="00420EE4" w:rsidRDefault="00420EE4"/>
    <w:p w14:paraId="214C9781" w14:textId="77777777" w:rsidR="007A3F74" w:rsidRPr="007A3F74" w:rsidRDefault="00000000" w:rsidP="007A3F74">
      <w:pPr>
        <w:pStyle w:val="Standard"/>
        <w:jc w:val="both"/>
        <w:rPr>
          <w:rFonts w:ascii="Source Sans Pro" w:hAnsi="Source Sans Pro"/>
          <w:color w:val="000000"/>
          <w:sz w:val="20"/>
          <w:szCs w:val="20"/>
        </w:rPr>
      </w:pPr>
      <w:r>
        <w:rPr>
          <w:rFonts w:ascii="Source Sans Pro" w:hAnsi="Source Sans Pro"/>
          <w:b/>
          <w:bCs/>
          <w:color w:val="000000"/>
          <w:sz w:val="20"/>
          <w:szCs w:val="20"/>
        </w:rPr>
        <w:t xml:space="preserve">Le stage </w:t>
      </w:r>
      <w:r w:rsidR="007A3F74">
        <w:rPr>
          <w:rFonts w:ascii="Source Sans Pro" w:hAnsi="Source Sans Pro"/>
          <w:b/>
          <w:bCs/>
          <w:color w:val="000000"/>
          <w:sz w:val="20"/>
          <w:szCs w:val="20"/>
        </w:rPr>
        <w:t>de M1</w:t>
      </w:r>
      <w:r>
        <w:rPr>
          <w:rFonts w:ascii="Source Sans Pro" w:hAnsi="Source Sans Pro"/>
          <w:color w:val="000000"/>
          <w:sz w:val="20"/>
          <w:szCs w:val="20"/>
        </w:rPr>
        <w:t>, d’une durée de douze semaines</w:t>
      </w:r>
      <w:r>
        <w:rPr>
          <w:rStyle w:val="Appelnotedebasdep"/>
          <w:rFonts w:ascii="Source Sans Pro" w:hAnsi="Source Sans Pro"/>
          <w:color w:val="000000"/>
          <w:sz w:val="20"/>
          <w:szCs w:val="20"/>
        </w:rPr>
        <w:footnoteReference w:id="4"/>
      </w:r>
      <w:r>
        <w:rPr>
          <w:rFonts w:ascii="Source Sans Pro" w:hAnsi="Source Sans Pro"/>
          <w:color w:val="000000"/>
          <w:sz w:val="20"/>
          <w:szCs w:val="20"/>
        </w:rPr>
        <w:t xml:space="preserve">, </w:t>
      </w:r>
      <w:r w:rsidR="007A3F74" w:rsidRPr="007A3F74">
        <w:rPr>
          <w:rFonts w:ascii="Source Sans Pro" w:hAnsi="Source Sans Pro"/>
          <w:color w:val="000000"/>
          <w:sz w:val="20"/>
          <w:szCs w:val="20"/>
        </w:rPr>
        <w:t>alterne des moments d’observation et de pratique accompagnée de l’élève fonctionnaire. Le tuteur ou la tutrice permettra aux stagiaires qui lui sont confiés de concevoir et mettre en œuvre des séances et séquences sur les trois cycles de l’école. La fréquence de ces temps de pratique est laissée à l’appréciation des tuteurs et tutrices, qui sauront évaluer les possibilités des stagiaires. Ils sauront proposer une progression dans la prise en main de la classe, en termes de conception et de mise en œuvre des séances et des séquences.</w:t>
      </w:r>
    </w:p>
    <w:p w14:paraId="125D0163" w14:textId="77777777" w:rsidR="007A3F74" w:rsidRP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Ces stages de première année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0CD2D3E7" w14:textId="150AFE6C" w:rsid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L’année de M1 est considérée comme une année de professionnalisation dans le cursus des élèves fonctionnaires ; les stages doivent contribuer à la prise de conscience de dimensions peu visibles du métier.</w:t>
      </w:r>
    </w:p>
    <w:p w14:paraId="53F66CBD" w14:textId="77777777" w:rsidR="00420EE4" w:rsidRPr="007A3F74" w:rsidRDefault="00420EE4">
      <w:pPr>
        <w:pStyle w:val="Standard"/>
        <w:jc w:val="both"/>
        <w:rPr>
          <w:rFonts w:ascii="Source Sans Pro" w:hAnsi="Source Sans Pro"/>
          <w:i/>
          <w:iCs/>
          <w:color w:val="000000"/>
          <w:sz w:val="10"/>
          <w:szCs w:val="10"/>
        </w:rPr>
      </w:pPr>
    </w:p>
    <w:p w14:paraId="459CBCAE" w14:textId="77777777" w:rsidR="007A3F74" w:rsidRPr="007A3F74" w:rsidRDefault="007A3F74" w:rsidP="007A3F74">
      <w:pPr>
        <w:pStyle w:val="Standard"/>
        <w:jc w:val="both"/>
        <w:rPr>
          <w:rFonts w:ascii="Source Sans Pro" w:hAnsi="Source Sans Pro"/>
          <w:i/>
          <w:iCs/>
          <w:color w:val="000000"/>
          <w:sz w:val="18"/>
          <w:szCs w:val="18"/>
        </w:rPr>
      </w:pPr>
      <w:r w:rsidRPr="007A3F74">
        <w:rPr>
          <w:rFonts w:ascii="Source Sans Pro" w:hAnsi="Source Sans Pro"/>
          <w:i/>
          <w:iCs/>
          <w:color w:val="000000"/>
          <w:sz w:val="18"/>
          <w:szCs w:val="18"/>
        </w:rPr>
        <w:t>Art. 11. – Le cursus des lauréats des concours au sein des masters enseignement et éducation intègre des stages d’observation et de pratique accompagnée en première année de master, des stages en responsabilité en deuxième année de master, et des temps d’analyses de pratiques diversifiées en milieu scolaire et dans le champ de l’éducation et de la formation. Les écoles, les établissements scolaires et les structures relevant du champ de l’éducation et de la formation qui accueillent les étudiants constituent des lieux de formation leur permettant d’ancrer leur formation dans des pratiques professionnelles.</w:t>
      </w:r>
    </w:p>
    <w:p w14:paraId="1D401CBA" w14:textId="77777777" w:rsidR="007A3F74" w:rsidRDefault="007A3F74">
      <w:pPr>
        <w:pStyle w:val="Standard"/>
        <w:jc w:val="both"/>
        <w:rPr>
          <w:rFonts w:ascii="Source Sans Pro" w:hAnsi="Source Sans Pro"/>
          <w:i/>
          <w:iCs/>
          <w:color w:val="000000"/>
          <w:sz w:val="18"/>
          <w:szCs w:val="18"/>
        </w:rPr>
        <w:sectPr w:rsidR="007A3F74">
          <w:headerReference w:type="default" r:id="rId7"/>
          <w:footerReference w:type="default" r:id="rId8"/>
          <w:pgSz w:w="11906" w:h="16838"/>
          <w:pgMar w:top="1418" w:right="794" w:bottom="1985" w:left="794" w:header="567" w:footer="567" w:gutter="0"/>
          <w:cols w:space="708"/>
        </w:sectPr>
      </w:pPr>
      <w:r w:rsidRPr="007A3F74">
        <w:rPr>
          <w:rFonts w:ascii="Source Sans Pro" w:hAnsi="Source Sans Pro"/>
          <w:i/>
          <w:iCs/>
          <w:color w:val="000000"/>
          <w:sz w:val="18"/>
          <w:szCs w:val="18"/>
        </w:rPr>
        <w:t>Art. 12. – Les stages contribuent à la formation et permettent une entrée progressive dans les métiers de l’enseignement et de l’éducation. Ils donnent lieu à un temps de préparation, une phase d’accompagnement par le ou les tuteurs et une phase d’exploitation et d’analyse réflexive. Arrêté du 12 janvier 2026</w:t>
      </w:r>
      <w:r>
        <w:rPr>
          <w:rFonts w:ascii="Source Sans Pro" w:hAnsi="Source Sans Pro"/>
          <w:i/>
          <w:iCs/>
          <w:color w:val="000000"/>
          <w:sz w:val="18"/>
          <w:szCs w:val="18"/>
        </w:rPr>
        <w:t xml:space="preserve"> </w:t>
      </w:r>
    </w:p>
    <w:p w14:paraId="32789DF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lastRenderedPageBreak/>
        <w:t>Engagements réciproques :</w:t>
      </w:r>
    </w:p>
    <w:p w14:paraId="58507A5F" w14:textId="77777777" w:rsidR="00420EE4" w:rsidRDefault="00420EE4"/>
    <w:tbl>
      <w:tblPr>
        <w:tblStyle w:val="Grilledutableau"/>
        <w:tblW w:w="0" w:type="auto"/>
        <w:tblLook w:val="04A0" w:firstRow="1" w:lastRow="0" w:firstColumn="1" w:lastColumn="0" w:noHBand="0" w:noVBand="1"/>
      </w:tblPr>
      <w:tblGrid>
        <w:gridCol w:w="5154"/>
        <w:gridCol w:w="5154"/>
      </w:tblGrid>
      <w:tr w:rsidR="00420EE4" w14:paraId="0BC567A9" w14:textId="77777777">
        <w:tc>
          <w:tcPr>
            <w:tcW w:w="5154" w:type="dxa"/>
            <w:tcBorders>
              <w:right w:val="single" w:sz="4" w:space="0" w:color="FFFFFF" w:themeColor="background1"/>
            </w:tcBorders>
            <w:shd w:val="clear" w:color="auto" w:fill="000000" w:themeFill="text1"/>
          </w:tcPr>
          <w:p w14:paraId="22737B76" w14:textId="46C88100" w:rsidR="00420EE4" w:rsidRDefault="007F3096">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L’élève fonctionnaire s’engage à :</w:t>
            </w:r>
          </w:p>
        </w:tc>
        <w:tc>
          <w:tcPr>
            <w:tcW w:w="5154" w:type="dxa"/>
            <w:tcBorders>
              <w:left w:val="single" w:sz="4" w:space="0" w:color="FFFFFF" w:themeColor="background1"/>
            </w:tcBorders>
            <w:shd w:val="clear" w:color="auto" w:fill="000000" w:themeFill="text1"/>
          </w:tcPr>
          <w:p w14:paraId="43541564"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Le tuteur ou la tutrice s’engage à :</w:t>
            </w:r>
          </w:p>
        </w:tc>
      </w:tr>
      <w:tr w:rsidR="00420EE4" w14:paraId="2F75B281" w14:textId="77777777">
        <w:tc>
          <w:tcPr>
            <w:tcW w:w="5154" w:type="dxa"/>
          </w:tcPr>
          <w:p w14:paraId="2F267911" w14:textId="77777777" w:rsidR="00420EE4" w:rsidRDefault="00000000">
            <w:pPr>
              <w:spacing w:before="60"/>
              <w:jc w:val="left"/>
            </w:pPr>
            <w:r>
              <w:t>Être ponctuel et assidu.</w:t>
            </w:r>
          </w:p>
          <w:p w14:paraId="71FF3D44" w14:textId="77777777" w:rsidR="00420EE4" w:rsidRDefault="00000000">
            <w:pPr>
              <w:spacing w:before="40"/>
              <w:jc w:val="left"/>
            </w:pPr>
            <w:r>
              <w:t>Être présent sur tous les temps nécessaires à l’exercice du métier dans la classe et hors de la classe.</w:t>
            </w:r>
          </w:p>
          <w:p w14:paraId="67DE4D77" w14:textId="77777777" w:rsidR="00420EE4" w:rsidRDefault="00000000">
            <w:pPr>
              <w:pStyle w:val="Paragraphedeliste"/>
              <w:numPr>
                <w:ilvl w:val="0"/>
                <w:numId w:val="2"/>
              </w:numPr>
              <w:spacing w:before="0"/>
              <w:ind w:left="470" w:hanging="113"/>
              <w:rPr>
                <w:sz w:val="18"/>
                <w:szCs w:val="18"/>
              </w:rPr>
            </w:pPr>
            <w:r>
              <w:rPr>
                <w:sz w:val="18"/>
                <w:szCs w:val="18"/>
              </w:rPr>
              <w:t>Se mettre d’accord avec le tuteur sur les horaires d’arrivées et de départ. Les 10 minutes d’accueil avant la classe sont obligatoires pour tous.</w:t>
            </w:r>
          </w:p>
          <w:p w14:paraId="564EC07F" w14:textId="77777777" w:rsidR="00420EE4" w:rsidRDefault="00000000">
            <w:pPr>
              <w:spacing w:before="60"/>
              <w:jc w:val="left"/>
            </w:pPr>
            <w:r>
              <w:t>Prévenir rapidement l’</w:t>
            </w:r>
            <w:proofErr w:type="spellStart"/>
            <w:r>
              <w:t>Inspé</w:t>
            </w:r>
            <w:proofErr w:type="spellEnd"/>
            <w:r>
              <w:t xml:space="preserve"> et son tuteur ou sa tutrice en cas d’absence.</w:t>
            </w:r>
          </w:p>
          <w:p w14:paraId="263BA20D" w14:textId="77777777" w:rsidR="00420EE4" w:rsidRDefault="00000000">
            <w:pPr>
              <w:pStyle w:val="Paragraphedeliste"/>
              <w:numPr>
                <w:ilvl w:val="0"/>
                <w:numId w:val="2"/>
              </w:numPr>
              <w:spacing w:before="0"/>
              <w:ind w:left="470" w:hanging="113"/>
              <w:rPr>
                <w:sz w:val="18"/>
                <w:szCs w:val="18"/>
              </w:rPr>
            </w:pPr>
            <w:r>
              <w:rPr>
                <w:sz w:val="18"/>
                <w:szCs w:val="18"/>
              </w:rPr>
              <w:t>Pouvoir retrouver les numéros de téléphone, mails, … où les personnes sont joignables.</w:t>
            </w:r>
          </w:p>
          <w:p w14:paraId="58C4A55D" w14:textId="77777777" w:rsidR="00420EE4" w:rsidRDefault="00000000">
            <w:pPr>
              <w:spacing w:before="60"/>
              <w:jc w:val="left"/>
            </w:pPr>
            <w:r>
              <w:t>Mener des observations, en coordination avec le tuteur ou la tutrice, afin d’avoir une vision générale du fonctionnement sur l’ensemble des temps éducatifs.</w:t>
            </w:r>
          </w:p>
          <w:p w14:paraId="0B08B60F" w14:textId="77777777" w:rsidR="00420EE4" w:rsidRDefault="00000000">
            <w:pPr>
              <w:spacing w:before="60"/>
              <w:jc w:val="left"/>
            </w:pPr>
            <w:r>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683D05AF" w14:textId="77777777" w:rsidR="00420EE4" w:rsidRDefault="00000000">
            <w:pPr>
              <w:spacing w:before="60"/>
              <w:jc w:val="left"/>
            </w:pPr>
            <w:r>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080FF92C" w14:textId="7F0D2B08" w:rsidR="00420EE4" w:rsidRDefault="00000000">
            <w:pPr>
              <w:spacing w:before="60"/>
              <w:jc w:val="left"/>
            </w:pPr>
            <w:r>
              <w:t>Prélever des traces de l’activité dont l’étudiant a besoin pour sa formation (activité des élèves, de l’enseignant, de lui-même) en vue de leur analyse et de leur exploitation en formation.</w:t>
            </w:r>
          </w:p>
          <w:p w14:paraId="67D6C45B" w14:textId="77777777" w:rsidR="00420EE4" w:rsidRDefault="00000000">
            <w:pPr>
              <w:pStyle w:val="Paragraphedeliste"/>
              <w:numPr>
                <w:ilvl w:val="0"/>
                <w:numId w:val="2"/>
              </w:numPr>
              <w:spacing w:before="0"/>
              <w:ind w:left="470" w:hanging="113"/>
              <w:rPr>
                <w:sz w:val="18"/>
                <w:szCs w:val="18"/>
              </w:rPr>
            </w:pPr>
            <w:r>
              <w:rPr>
                <w:sz w:val="18"/>
                <w:szCs w:val="18"/>
              </w:rPr>
              <w:t>Informer au préalable l’enseignant des modalités de recueil des traces qui semblent judicieuses (photographies, enregistrements, vidéos…).</w:t>
            </w:r>
          </w:p>
          <w:p w14:paraId="3537B9D1" w14:textId="77777777" w:rsidR="00420EE4" w:rsidRDefault="00000000">
            <w:pPr>
              <w:spacing w:before="60"/>
              <w:jc w:val="left"/>
            </w:pPr>
            <w:r>
              <w:t>Mettre en œuvre une analyse réflexive de son activité. Appliquer un devoir de discrétion professionnelle par rapport aux documents relatifs à des situations individuelles d’élèves.</w:t>
            </w:r>
          </w:p>
          <w:p w14:paraId="35E049D6" w14:textId="77777777" w:rsidR="00420EE4" w:rsidRDefault="00000000" w:rsidP="00EC3320">
            <w:pPr>
              <w:spacing w:before="60" w:after="60"/>
              <w:jc w:val="left"/>
            </w:pPr>
            <w:r w:rsidRPr="00EC3320">
              <w:t>Anonymiser les documents, ne pas communiquer des documents confidentiels.</w:t>
            </w:r>
          </w:p>
        </w:tc>
        <w:tc>
          <w:tcPr>
            <w:tcW w:w="5154" w:type="dxa"/>
          </w:tcPr>
          <w:p w14:paraId="787D7872" w14:textId="77777777" w:rsidR="00420EE4" w:rsidRDefault="00000000">
            <w:pPr>
              <w:spacing w:before="60"/>
              <w:jc w:val="left"/>
            </w:pPr>
            <w:r>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0082A83A" w14:textId="77777777" w:rsidR="00420EE4" w:rsidRDefault="00000000">
            <w:pPr>
              <w:spacing w:before="60"/>
              <w:jc w:val="left"/>
            </w:pPr>
            <w:r>
              <w:t>Rendre accessibles le projet d’école, les outils mis en œuvre sur l’école, mais aussi les Livrets Scolaires Uniques (ou carnets de suivi des apprentissages en maternelle) et tous les documents de préparation de la classe.</w:t>
            </w:r>
          </w:p>
          <w:p w14:paraId="2F7C6175" w14:textId="77777777" w:rsidR="00420EE4" w:rsidRDefault="00000000">
            <w:pPr>
              <w:pStyle w:val="Paragraphedeliste"/>
              <w:numPr>
                <w:ilvl w:val="0"/>
                <w:numId w:val="2"/>
              </w:numPr>
              <w:spacing w:before="0"/>
              <w:ind w:left="470" w:hanging="113"/>
              <w:rPr>
                <w:sz w:val="18"/>
                <w:szCs w:val="18"/>
              </w:rPr>
            </w:pPr>
            <w:r>
              <w:rPr>
                <w:sz w:val="18"/>
                <w:szCs w:val="18"/>
              </w:rPr>
              <w:t>Délimiter un ou des temps spécifiques à la présentation de ces documents.</w:t>
            </w:r>
          </w:p>
          <w:p w14:paraId="51B39BAC" w14:textId="77777777" w:rsidR="00420EE4" w:rsidRDefault="00000000">
            <w:pPr>
              <w:spacing w:before="60"/>
              <w:jc w:val="left"/>
            </w:pPr>
            <w:r>
              <w:t>Fournir au stagiaire tout document permettant à celui-ci de saisir la complexité des choix qu’il ou elle opère pour faire classe.</w:t>
            </w:r>
          </w:p>
          <w:p w14:paraId="7267F67A" w14:textId="77777777" w:rsidR="00420EE4" w:rsidRDefault="00000000">
            <w:pPr>
              <w:pStyle w:val="Paragraphedeliste"/>
              <w:numPr>
                <w:ilvl w:val="0"/>
                <w:numId w:val="2"/>
              </w:numPr>
              <w:spacing w:before="0"/>
              <w:ind w:left="470" w:hanging="113"/>
              <w:rPr>
                <w:sz w:val="18"/>
                <w:szCs w:val="18"/>
              </w:rPr>
            </w:pPr>
            <w:r>
              <w:rPr>
                <w:sz w:val="18"/>
                <w:szCs w:val="18"/>
              </w:rPr>
              <w:t>Présenter sa façon de planifier la classe.</w:t>
            </w:r>
          </w:p>
          <w:p w14:paraId="19679884" w14:textId="77777777" w:rsidR="00420EE4" w:rsidRDefault="00000000">
            <w:pPr>
              <w:spacing w:before="60"/>
              <w:jc w:val="left"/>
            </w:pPr>
            <w:r>
              <w:t>Favoriser le recueil de traces de son activité comme de celle de ses élèves (y compris audio et vidéo).</w:t>
            </w:r>
          </w:p>
          <w:p w14:paraId="3652AC89" w14:textId="77777777" w:rsidR="00420EE4" w:rsidRDefault="00000000">
            <w:pPr>
              <w:pStyle w:val="Paragraphedeliste"/>
              <w:numPr>
                <w:ilvl w:val="0"/>
                <w:numId w:val="2"/>
              </w:numPr>
              <w:spacing w:before="0"/>
              <w:ind w:left="470" w:hanging="113"/>
              <w:rPr>
                <w:sz w:val="18"/>
                <w:szCs w:val="18"/>
              </w:rPr>
            </w:pPr>
            <w:r>
              <w:rPr>
                <w:sz w:val="18"/>
                <w:szCs w:val="18"/>
              </w:rPr>
              <w:t>Permettre et favoriser les échanges lors des activités observées entre les élèves et le stagiaire.</w:t>
            </w:r>
          </w:p>
          <w:p w14:paraId="1CB1E089" w14:textId="77777777" w:rsidR="00420EE4" w:rsidRDefault="00000000">
            <w:pPr>
              <w:pStyle w:val="Paragraphedeliste"/>
              <w:numPr>
                <w:ilvl w:val="0"/>
                <w:numId w:val="2"/>
              </w:numPr>
              <w:spacing w:before="0"/>
              <w:ind w:left="470" w:hanging="113"/>
              <w:rPr>
                <w:sz w:val="18"/>
                <w:szCs w:val="18"/>
              </w:rPr>
            </w:pPr>
            <w:r>
              <w:rPr>
                <w:sz w:val="18"/>
                <w:szCs w:val="18"/>
              </w:rPr>
              <w:t>Favoriser les captations nécessaires aux étudiants quand ils en font clairement la demande au préalable.</w:t>
            </w:r>
          </w:p>
          <w:p w14:paraId="6EFF964C" w14:textId="77777777" w:rsidR="00420EE4" w:rsidRDefault="00000000">
            <w:pPr>
              <w:spacing w:before="60"/>
              <w:jc w:val="left"/>
            </w:pPr>
            <w:r>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35DA18" w14:textId="77777777" w:rsidR="00420EE4" w:rsidRDefault="00000000">
            <w:pPr>
              <w:pStyle w:val="Paragraphedeliste"/>
              <w:numPr>
                <w:ilvl w:val="0"/>
                <w:numId w:val="2"/>
              </w:numPr>
              <w:spacing w:before="0"/>
              <w:ind w:left="470" w:hanging="113"/>
              <w:rPr>
                <w:sz w:val="18"/>
                <w:szCs w:val="18"/>
              </w:rPr>
            </w:pPr>
            <w:r>
              <w:rPr>
                <w:sz w:val="18"/>
                <w:szCs w:val="18"/>
              </w:rPr>
              <w:t>Échanger avec l’étudiant sur la progression de la prise en charge des élèves.</w:t>
            </w:r>
          </w:p>
          <w:p w14:paraId="52FCA78E" w14:textId="77777777" w:rsidR="00420EE4" w:rsidRDefault="00000000">
            <w:pPr>
              <w:spacing w:before="60"/>
              <w:jc w:val="left"/>
            </w:pPr>
            <w:r>
              <w:t>Assurer un retour sur les séances réalisées par le stagiaire.</w:t>
            </w:r>
          </w:p>
          <w:p w14:paraId="41B4CE73" w14:textId="77777777" w:rsidR="00420EE4" w:rsidRDefault="00000000">
            <w:pPr>
              <w:spacing w:before="60"/>
              <w:jc w:val="left"/>
            </w:pPr>
            <w:r>
              <w:t>Proposer régulièrement des temps d’échange avec le stagiaire.</w:t>
            </w:r>
          </w:p>
          <w:p w14:paraId="5060DFC7" w14:textId="77777777" w:rsidR="00420EE4" w:rsidRDefault="00000000">
            <w:pPr>
              <w:pStyle w:val="Paragraphedeliste"/>
              <w:numPr>
                <w:ilvl w:val="0"/>
                <w:numId w:val="2"/>
              </w:numPr>
              <w:spacing w:before="0"/>
              <w:ind w:left="470" w:hanging="113"/>
            </w:pPr>
            <w:r>
              <w:rPr>
                <w:sz w:val="18"/>
                <w:szCs w:val="18"/>
              </w:rPr>
              <w:t>Contractualiser des temps et outils spécifiques.</w:t>
            </w:r>
          </w:p>
        </w:tc>
      </w:tr>
    </w:tbl>
    <w:p w14:paraId="514DD734" w14:textId="77777777" w:rsidR="00420EE4" w:rsidRDefault="00420EE4"/>
    <w:p w14:paraId="3245C5A6" w14:textId="77777777" w:rsidR="00420EE4" w:rsidRDefault="00420EE4"/>
    <w:p w14:paraId="39BC506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Textes de référence</w:t>
      </w:r>
    </w:p>
    <w:p w14:paraId="0864D310"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n°2019-791 du 26 juillet</w:t>
      </w:r>
      <w:r>
        <w:rPr>
          <w:rFonts w:ascii="Source Sans Pro" w:hAnsi="Source Sans Pro"/>
          <w:color w:val="000000"/>
          <w:sz w:val="20"/>
          <w:szCs w:val="20"/>
        </w:rPr>
        <w:t xml:space="preserve"> </w:t>
      </w:r>
      <w:r>
        <w:rPr>
          <w:rFonts w:ascii="Source Sans Pro" w:hAnsi="Source Sans Pro"/>
          <w:b/>
          <w:bCs/>
          <w:color w:val="000000"/>
          <w:sz w:val="20"/>
          <w:szCs w:val="20"/>
        </w:rPr>
        <w:t>2019</w:t>
      </w:r>
      <w:r>
        <w:rPr>
          <w:rFonts w:ascii="Source Sans Pro" w:hAnsi="Source Sans Pro"/>
          <w:color w:val="000000"/>
          <w:sz w:val="20"/>
          <w:szCs w:val="20"/>
        </w:rPr>
        <w:t xml:space="preserve"> « pour une école de la confiance »</w:t>
      </w:r>
    </w:p>
    <w:p w14:paraId="1F01D246"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 2013-595 du 8 juillet</w:t>
      </w:r>
      <w:r>
        <w:rPr>
          <w:rFonts w:ascii="Source Sans Pro" w:hAnsi="Source Sans Pro"/>
          <w:color w:val="000000"/>
          <w:sz w:val="20"/>
          <w:szCs w:val="20"/>
        </w:rPr>
        <w:t xml:space="preserve"> </w:t>
      </w:r>
      <w:r>
        <w:rPr>
          <w:rFonts w:ascii="Source Sans Pro" w:hAnsi="Source Sans Pro"/>
          <w:b/>
          <w:bCs/>
          <w:color w:val="000000"/>
          <w:sz w:val="20"/>
          <w:szCs w:val="20"/>
        </w:rPr>
        <w:t>2013</w:t>
      </w:r>
      <w:r>
        <w:rPr>
          <w:rFonts w:ascii="Source Sans Pro" w:hAnsi="Source Sans Pro"/>
          <w:color w:val="000000"/>
          <w:sz w:val="20"/>
          <w:szCs w:val="20"/>
        </w:rPr>
        <w:t xml:space="preserve"> d'orientation et de programmation pour la refondation de l'école de la République</w:t>
      </w:r>
    </w:p>
    <w:p w14:paraId="44646EBC" w14:textId="2A23ABCD" w:rsidR="00420EE4" w:rsidRPr="00EC3320" w:rsidRDefault="00EC3320" w:rsidP="00EC3320">
      <w:pPr>
        <w:pStyle w:val="Standard"/>
        <w:jc w:val="both"/>
        <w:rPr>
          <w:rFonts w:ascii="Source Sans Pro" w:hAnsi="Source Sans Pro"/>
          <w:b/>
          <w:bCs/>
          <w:color w:val="000000"/>
          <w:sz w:val="20"/>
          <w:szCs w:val="20"/>
        </w:rPr>
      </w:pPr>
      <w:bookmarkStart w:id="0" w:name="_Hlk230184230"/>
      <w:r w:rsidRPr="00EC3320">
        <w:rPr>
          <w:rFonts w:ascii="Source Sans Pro" w:hAnsi="Source Sans Pro"/>
          <w:b/>
          <w:bCs/>
          <w:color w:val="000000"/>
          <w:sz w:val="20"/>
          <w:szCs w:val="20"/>
        </w:rPr>
        <w:t xml:space="preserve">Arrêté du 12 janvier 2026 </w:t>
      </w:r>
      <w:bookmarkEnd w:id="0"/>
      <w:r w:rsidRPr="00EC3320">
        <w:rPr>
          <w:rFonts w:ascii="Source Sans Pro" w:hAnsi="Source Sans Pro"/>
          <w:b/>
          <w:bCs/>
          <w:color w:val="000000"/>
          <w:sz w:val="20"/>
          <w:szCs w:val="20"/>
        </w:rPr>
        <w:t>fixant le cadre national des masters enseignement et éducation</w:t>
      </w:r>
      <w:r>
        <w:rPr>
          <w:rFonts w:ascii="Source Sans Pro" w:hAnsi="Source Sans Pro"/>
          <w:b/>
          <w:bCs/>
          <w:color w:val="000000"/>
          <w:sz w:val="20"/>
          <w:szCs w:val="20"/>
        </w:rPr>
        <w:t xml:space="preserve"> </w:t>
      </w:r>
      <w:r w:rsidRPr="00EC3320">
        <w:rPr>
          <w:rFonts w:ascii="Source Sans Pro" w:hAnsi="Source Sans Pro"/>
          <w:color w:val="000000"/>
          <w:sz w:val="20"/>
          <w:szCs w:val="20"/>
        </w:rPr>
        <w:t>NOR : ESRS2532714A - JO 15 janvier 2026</w:t>
      </w:r>
    </w:p>
    <w:p w14:paraId="5BF8FDB5" w14:textId="77777777" w:rsidR="00420EE4" w:rsidRDefault="00420EE4"/>
    <w:p w14:paraId="7A29F9AB" w14:textId="77777777" w:rsidR="00420EE4" w:rsidRDefault="00420EE4">
      <w:pPr>
        <w:sectPr w:rsidR="00420EE4">
          <w:headerReference w:type="default" r:id="rId9"/>
          <w:pgSz w:w="11906" w:h="16838"/>
          <w:pgMar w:top="1418" w:right="794" w:bottom="1985" w:left="794" w:header="567" w:footer="567" w:gutter="0"/>
          <w:cols w:space="708"/>
        </w:sectPr>
      </w:pPr>
    </w:p>
    <w:p w14:paraId="375C0B0F"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Coordonnées et dates des stages</w:t>
      </w:r>
    </w:p>
    <w:p w14:paraId="6121148A" w14:textId="77777777" w:rsidR="00420EE4" w:rsidRDefault="00420EE4"/>
    <w:p w14:paraId="4D1DE705" w14:textId="77777777" w:rsidR="00420EE4" w:rsidRDefault="00420EE4"/>
    <w:p w14:paraId="02A3AE81"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Adresse du site : </w:t>
      </w:r>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à compléter</w:t>
      </w:r>
    </w:p>
    <w:p w14:paraId="5C6A4275" w14:textId="77777777" w:rsidR="00BB126C" w:rsidRPr="008248C5" w:rsidRDefault="00BB126C" w:rsidP="00BB126C">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Pr="008248C5">
        <w:rPr>
          <w:rFonts w:ascii="Source Sans Pro" w:hAnsi="Source Sans Pro"/>
          <w:sz w:val="20"/>
          <w:szCs w:val="20"/>
        </w:rPr>
        <w:t xml:space="preserve"> </w:t>
      </w:r>
    </w:p>
    <w:p w14:paraId="73847A2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Pr="00444DBB">
        <w:rPr>
          <w:rFonts w:ascii="Source Sans Pro" w:hAnsi="Source Sans Pro"/>
          <w:color w:val="EE0000"/>
          <w:sz w:val="20"/>
          <w:szCs w:val="20"/>
        </w:rPr>
        <w:t>à compléter</w:t>
      </w:r>
    </w:p>
    <w:p w14:paraId="3C4F912C" w14:textId="77777777" w:rsidR="00BB126C" w:rsidRPr="008248C5" w:rsidRDefault="00BB126C" w:rsidP="00BB126C">
      <w:pPr>
        <w:pStyle w:val="Default"/>
        <w:rPr>
          <w:rFonts w:ascii="Source Sans Pro" w:hAnsi="Source Sans Pro"/>
          <w:sz w:val="20"/>
          <w:szCs w:val="20"/>
        </w:rPr>
      </w:pPr>
    </w:p>
    <w:p w14:paraId="53811ED3" w14:textId="77777777" w:rsidR="00BB126C" w:rsidRPr="008248C5" w:rsidRDefault="00BB126C" w:rsidP="00BB126C">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1B885654"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5864878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3B0ADB9"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4C055DF6" w14:textId="77777777" w:rsidR="00BB126C" w:rsidRPr="008248C5" w:rsidRDefault="00BB126C" w:rsidP="00BB126C">
      <w:pPr>
        <w:pStyle w:val="Default"/>
        <w:rPr>
          <w:rFonts w:ascii="Source Sans Pro" w:hAnsi="Source Sans Pro"/>
          <w:color w:val="0462C1"/>
          <w:sz w:val="20"/>
          <w:szCs w:val="20"/>
        </w:rPr>
      </w:pPr>
    </w:p>
    <w:p w14:paraId="04F27259"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64197AD9"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408AD1B7"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89C2F20"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0AC8A9B5" w14:textId="77777777" w:rsidR="00BB126C" w:rsidRDefault="00BB126C" w:rsidP="00BB126C"/>
    <w:p w14:paraId="4F233861" w14:textId="77777777" w:rsidR="00BB126C" w:rsidRDefault="00BB126C" w:rsidP="00BB126C"/>
    <w:p w14:paraId="1536C0DA" w14:textId="77777777" w:rsidR="00BB126C" w:rsidRPr="005710D9" w:rsidRDefault="00BB126C" w:rsidP="00BB126C">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Pr="002D0140">
        <w:rPr>
          <w:rFonts w:ascii="Source Sans Pro" w:hAnsi="Source Sans Pro"/>
          <w:b/>
          <w:bCs/>
          <w:color w:val="EE0000"/>
          <w:sz w:val="20"/>
          <w:szCs w:val="20"/>
        </w:rPr>
        <w:t>département</w:t>
      </w:r>
      <w:r w:rsidRPr="002D0140">
        <w:rPr>
          <w:rFonts w:ascii="Source Sans Pro" w:hAnsi="Source Sans Pro"/>
          <w:color w:val="EE0000"/>
          <w:sz w:val="20"/>
          <w:szCs w:val="20"/>
        </w:rPr>
        <w:t xml:space="preserve"> </w:t>
      </w:r>
      <w:r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0565EA5F" w14:textId="365117A9"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31DCE9E5" w14:textId="41D93555"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1204A954" w14:textId="2BAFDB7F"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10898077" w14:textId="77777777" w:rsidR="00EC3320" w:rsidRDefault="00EC3320"/>
    <w:p w14:paraId="7E8E4648" w14:textId="77777777" w:rsidR="00EC3320" w:rsidRDefault="00EC3320"/>
    <w:p w14:paraId="784B6727" w14:textId="77777777" w:rsidR="00420EE4" w:rsidRDefault="00420EE4"/>
    <w:p w14:paraId="7FC129D1" w14:textId="77777777" w:rsidR="00420EE4" w:rsidRDefault="00420EE4"/>
    <w:p w14:paraId="306E3149" w14:textId="77777777" w:rsidR="00420EE4" w:rsidRDefault="00420EE4">
      <w:pPr>
        <w:sectPr w:rsidR="00420EE4">
          <w:pgSz w:w="11906" w:h="16838"/>
          <w:pgMar w:top="1134" w:right="794" w:bottom="1985" w:left="794" w:header="567" w:footer="567" w:gutter="0"/>
          <w:cols w:space="708"/>
        </w:sectPr>
      </w:pPr>
    </w:p>
    <w:p w14:paraId="0E6588D3"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2</w:t>
      </w:r>
      <w:r>
        <w:rPr>
          <w:rFonts w:ascii="Source Sans Pro" w:hAnsi="Source Sans Pro"/>
          <w:b/>
          <w:bCs/>
        </w:rPr>
        <w:t xml:space="preserve"> : Présentation des Unités d’Enseignement</w:t>
      </w:r>
    </w:p>
    <w:p w14:paraId="683ECF2E" w14:textId="77777777" w:rsidR="00420EE4" w:rsidRDefault="00420EE4"/>
    <w:tbl>
      <w:tblPr>
        <w:tblStyle w:val="Grilledutableau"/>
        <w:tblW w:w="10343" w:type="dxa"/>
        <w:tblLayout w:type="fixed"/>
        <w:tblLook w:val="04A0" w:firstRow="1" w:lastRow="0" w:firstColumn="1" w:lastColumn="0" w:noHBand="0" w:noVBand="1"/>
      </w:tblPr>
      <w:tblGrid>
        <w:gridCol w:w="2263"/>
        <w:gridCol w:w="4043"/>
        <w:gridCol w:w="4037"/>
      </w:tblGrid>
      <w:tr w:rsidR="00420EE4" w14:paraId="2B99F154" w14:textId="77777777" w:rsidTr="008B2E0C">
        <w:tc>
          <w:tcPr>
            <w:tcW w:w="2263" w:type="dxa"/>
            <w:tcBorders>
              <w:right w:val="single" w:sz="4" w:space="0" w:color="FFFFFF" w:themeColor="background1"/>
            </w:tcBorders>
            <w:shd w:val="clear" w:color="auto" w:fill="000000" w:themeFill="text1"/>
          </w:tcPr>
          <w:p w14:paraId="4C9F1152"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0D684910"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74C7AF38"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1317AD22" w14:textId="77777777" w:rsidTr="008B2E0C">
        <w:tc>
          <w:tcPr>
            <w:tcW w:w="2263" w:type="dxa"/>
          </w:tcPr>
          <w:p w14:paraId="4BCBF244" w14:textId="28F18F61" w:rsidR="00420EE4" w:rsidRDefault="00000000">
            <w:pPr>
              <w:spacing w:before="40"/>
              <w:jc w:val="left"/>
            </w:pPr>
            <w:r>
              <w:t xml:space="preserve">UE1 – Maîtriser </w:t>
            </w:r>
            <w:r w:rsidR="00EC3320" w:rsidRPr="00EC3320">
              <w:t>la transposition didactique des savoirs</w:t>
            </w:r>
          </w:p>
        </w:tc>
        <w:tc>
          <w:tcPr>
            <w:tcW w:w="4043" w:type="dxa"/>
          </w:tcPr>
          <w:p w14:paraId="68E14EAB" w14:textId="77777777" w:rsidR="008B2E0C" w:rsidRPr="008B2E0C" w:rsidRDefault="008B2E0C" w:rsidP="008B2E0C">
            <w:pPr>
              <w:spacing w:before="40"/>
              <w:jc w:val="left"/>
              <w:rPr>
                <w:b/>
                <w:bCs/>
              </w:rPr>
            </w:pPr>
            <w:r w:rsidRPr="008B2E0C">
              <w:rPr>
                <w:b/>
                <w:bCs/>
              </w:rPr>
              <w:t xml:space="preserve">Éléments académiques : </w:t>
            </w:r>
          </w:p>
          <w:p w14:paraId="2693D8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Consolider et approfondir les savoirs académiques pour l’ensemble des disciplines en lien avec les programmes scolaires du cycle 1 au cycle 3</w:t>
            </w:r>
          </w:p>
          <w:p w14:paraId="10E2B3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la capacité à transformer les savoirs académiques en savoirs enseignables</w:t>
            </w:r>
          </w:p>
          <w:p w14:paraId="640A30AA"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Articuler maîtrise disciplinaire, didactique et compréhension de l’activité des élèves</w:t>
            </w:r>
          </w:p>
          <w:p w14:paraId="75F9E251" w14:textId="77777777" w:rsidR="008B2E0C" w:rsidRPr="008B2E0C" w:rsidRDefault="008B2E0C" w:rsidP="008B2E0C">
            <w:pPr>
              <w:spacing w:before="40"/>
              <w:jc w:val="left"/>
              <w:rPr>
                <w:b/>
                <w:bCs/>
              </w:rPr>
            </w:pPr>
            <w:r w:rsidRPr="008B2E0C">
              <w:rPr>
                <w:b/>
                <w:bCs/>
              </w:rPr>
              <w:t>Éléments transversaux :</w:t>
            </w:r>
          </w:p>
          <w:p w14:paraId="0E6C213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Prendre en compte des éléments de contexte dans la réflexion didactique (classe dédoublée, multi-niveaux, etc.) et en lien avec les dynamiques sociétales </w:t>
            </w:r>
          </w:p>
          <w:p w14:paraId="6543AC2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Prendre en compte la diversité des élèves et les enjeux éducatifs (scolarisation des élèves à besoins éducatifs particuliers, valeurs de la République dont laïcité, égalité fille-garçon, etc.) dans la conception des enseignements</w:t>
            </w:r>
          </w:p>
          <w:p w14:paraId="151A7D43" w14:textId="703108B8" w:rsidR="00420EE4" w:rsidRDefault="008B2E0C">
            <w:pPr>
              <w:pStyle w:val="Paragraphedeliste"/>
              <w:numPr>
                <w:ilvl w:val="0"/>
                <w:numId w:val="4"/>
              </w:numPr>
              <w:spacing w:before="0" w:after="60"/>
              <w:ind w:left="454" w:hanging="170"/>
            </w:pPr>
            <w:r w:rsidRPr="008B2E0C">
              <w:rPr>
                <w:sz w:val="18"/>
                <w:szCs w:val="18"/>
              </w:rPr>
              <w:t>Mobiliser les outils numériques comme ressources pour enseigner et faire apprendre</w:t>
            </w:r>
          </w:p>
        </w:tc>
        <w:tc>
          <w:tcPr>
            <w:tcW w:w="4037" w:type="dxa"/>
          </w:tcPr>
          <w:p w14:paraId="45DCF546" w14:textId="77777777" w:rsidR="008B2E0C" w:rsidRPr="008B2E0C" w:rsidRDefault="008B2E0C" w:rsidP="008B2E0C">
            <w:pPr>
              <w:spacing w:before="40"/>
              <w:jc w:val="left"/>
            </w:pPr>
            <w:r w:rsidRPr="008B2E0C">
              <w:t>Observations, et pratique de séances en classe, dans tous les domaines ou disciplines de l’école et dans tous les cycles.</w:t>
            </w:r>
          </w:p>
          <w:p w14:paraId="48BA5259" w14:textId="77777777" w:rsidR="008B2E0C" w:rsidRPr="008B2E0C" w:rsidRDefault="008B2E0C" w:rsidP="008B2E0C">
            <w:pPr>
              <w:spacing w:before="40"/>
              <w:jc w:val="left"/>
            </w:pPr>
            <w:r w:rsidRPr="008B2E0C">
              <w:t>Identification et analyse des écarts possibles entre intentions et productions du point de vue des savoirs et capacités visées initialement : de la fiche de préparation aux productions des élèves.</w:t>
            </w:r>
          </w:p>
          <w:p w14:paraId="62AC9D34" w14:textId="2EF60AF5" w:rsidR="00420EE4" w:rsidRDefault="008B2E0C" w:rsidP="008B2E0C">
            <w:pPr>
              <w:spacing w:before="40"/>
              <w:jc w:val="left"/>
            </w:pPr>
            <w:r w:rsidRPr="008B2E0C">
              <w:t>Recueils de données multiples d’une même situation éducative ou d’enseignement : enregistrements vidéo ou audio d’échanges (classe entière et/ou groupes d’élèves), productions des élèves (photocopies ou photo), photos du tableau blanc, ...</w:t>
            </w:r>
          </w:p>
        </w:tc>
      </w:tr>
      <w:tr w:rsidR="00420EE4" w14:paraId="32A0A0A6" w14:textId="77777777" w:rsidTr="008B2E0C">
        <w:tc>
          <w:tcPr>
            <w:tcW w:w="2263" w:type="dxa"/>
          </w:tcPr>
          <w:p w14:paraId="0E59B1A5" w14:textId="77777777" w:rsidR="00420EE4" w:rsidRDefault="00000000">
            <w:pPr>
              <w:spacing w:before="40"/>
              <w:jc w:val="left"/>
            </w:pPr>
            <w:r>
              <w:t>UE2 – Agir au sein de la communauté éducative</w:t>
            </w:r>
          </w:p>
        </w:tc>
        <w:tc>
          <w:tcPr>
            <w:tcW w:w="4043" w:type="dxa"/>
          </w:tcPr>
          <w:p w14:paraId="2200B493" w14:textId="30E99A89" w:rsidR="00420EE4" w:rsidRDefault="008B2E0C">
            <w:pPr>
              <w:spacing w:before="40"/>
              <w:jc w:val="left"/>
            </w:pPr>
            <w:r w:rsidRPr="008B2E0C">
              <w:t xml:space="preserve">Approfondir les connaissances et les réflexions permettant d’adapter sa pratique professionnelle à la diversité des élèves et au contexte d’exercice, en s’inscrivant dans le cadre de la communauté éducative, ceci en en traitant différentes dimensions : </w:t>
            </w:r>
          </w:p>
          <w:p w14:paraId="0C78531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acteurs : l’enfant, l’élève, l’école, les parents d’élève, l’enseignant, l(es)’équipe(s) enseignante(s), les partenaires, …</w:t>
            </w:r>
          </w:p>
          <w:p w14:paraId="7F195626"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cadres : la société, la République, le service public, le(s) système(s) éducatif(s), les droits et obligations, …</w:t>
            </w:r>
          </w:p>
          <w:p w14:paraId="33CBEE46" w14:textId="0A0AEF1D" w:rsidR="00420EE4" w:rsidRDefault="008B2E0C">
            <w:pPr>
              <w:pStyle w:val="Paragraphedeliste"/>
              <w:numPr>
                <w:ilvl w:val="0"/>
                <w:numId w:val="4"/>
              </w:numPr>
              <w:spacing w:before="0" w:after="60"/>
              <w:ind w:left="454" w:hanging="170"/>
            </w:pPr>
            <w:r w:rsidRPr="008B2E0C">
              <w:rPr>
                <w:sz w:val="18"/>
                <w:szCs w:val="18"/>
              </w:rPr>
              <w:t>Les enjeux : le sens et finalités de l’école, l’école pour tous, le développement de l’enfant, le vivre ensemble, …</w:t>
            </w:r>
          </w:p>
        </w:tc>
        <w:tc>
          <w:tcPr>
            <w:tcW w:w="4037" w:type="dxa"/>
          </w:tcPr>
          <w:p w14:paraId="0651CE37" w14:textId="77777777" w:rsidR="008B2E0C" w:rsidRPr="008B2E0C" w:rsidRDefault="008B2E0C" w:rsidP="008B2E0C">
            <w:pPr>
              <w:spacing w:before="40"/>
              <w:jc w:val="left"/>
            </w:pPr>
            <w:r w:rsidRPr="008B2E0C">
              <w:t>Produire des données sur les enjeux pédagogiques transversaux : inclusion, différenciation, collaboration avec un partenaire extérieur à l’école ou l’ATSEM, le numérique, les espaces d’apprentissages, l’évaluation, ...</w:t>
            </w:r>
          </w:p>
          <w:p w14:paraId="3180BB5D" w14:textId="0B60C284" w:rsidR="00420EE4" w:rsidRDefault="008B2E0C" w:rsidP="008B2E0C">
            <w:pPr>
              <w:spacing w:before="40"/>
              <w:jc w:val="left"/>
            </w:pPr>
            <w:r w:rsidRPr="008B2E0C">
              <w:t>Observation ou pratique de toute situation particulièrement révélatrice des enjeux du métier, et des enjeux d’actualité du ministère.</w:t>
            </w:r>
          </w:p>
        </w:tc>
      </w:tr>
    </w:tbl>
    <w:p w14:paraId="00E1713E" w14:textId="77777777" w:rsidR="008B2E0C" w:rsidRDefault="008B2E0C">
      <w:pPr>
        <w:spacing w:before="40"/>
        <w:jc w:val="left"/>
        <w:sectPr w:rsidR="008B2E0C">
          <w:pgSz w:w="11906" w:h="16838"/>
          <w:pgMar w:top="1134" w:right="794" w:bottom="1985" w:left="794" w:header="567" w:footer="567" w:gutter="0"/>
          <w:cols w:space="708"/>
        </w:sectPr>
      </w:pPr>
    </w:p>
    <w:tbl>
      <w:tblPr>
        <w:tblStyle w:val="Grilledutableau"/>
        <w:tblW w:w="10343" w:type="dxa"/>
        <w:tblLayout w:type="fixed"/>
        <w:tblLook w:val="04A0" w:firstRow="1" w:lastRow="0" w:firstColumn="1" w:lastColumn="0" w:noHBand="0" w:noVBand="1"/>
      </w:tblPr>
      <w:tblGrid>
        <w:gridCol w:w="2263"/>
        <w:gridCol w:w="4043"/>
        <w:gridCol w:w="4037"/>
      </w:tblGrid>
      <w:tr w:rsidR="008B2E0C" w14:paraId="4876AAA4" w14:textId="77777777" w:rsidTr="00B13108">
        <w:tc>
          <w:tcPr>
            <w:tcW w:w="2263" w:type="dxa"/>
            <w:tcBorders>
              <w:right w:val="single" w:sz="4" w:space="0" w:color="FFFFFF" w:themeColor="background1"/>
            </w:tcBorders>
            <w:shd w:val="clear" w:color="auto" w:fill="000000" w:themeFill="text1"/>
          </w:tcPr>
          <w:p w14:paraId="605C0CF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lastRenderedPageBreak/>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66AC28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08B5FB4F"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7FB2F1F1" w14:textId="77777777" w:rsidTr="008B2E0C">
        <w:tc>
          <w:tcPr>
            <w:tcW w:w="2263" w:type="dxa"/>
          </w:tcPr>
          <w:p w14:paraId="573FCD2E" w14:textId="77777777" w:rsidR="00420EE4" w:rsidRDefault="00000000">
            <w:pPr>
              <w:spacing w:before="40"/>
              <w:jc w:val="left"/>
            </w:pPr>
            <w:r>
              <w:t>UE3 – Être acteur de son développement professionnel</w:t>
            </w:r>
          </w:p>
        </w:tc>
        <w:tc>
          <w:tcPr>
            <w:tcW w:w="4043" w:type="dxa"/>
          </w:tcPr>
          <w:p w14:paraId="6C3E6B85" w14:textId="77777777" w:rsidR="008B2E0C" w:rsidRPr="008B2E0C" w:rsidRDefault="008B2E0C" w:rsidP="008B2E0C">
            <w:pPr>
              <w:ind w:right="137"/>
            </w:pPr>
            <w:r w:rsidRPr="008B2E0C">
              <w:t>Accompagner les futurs enseignants dans la construction d’une posture professionnelle réflexive, fondée sur l’articulation entre recherche, analyse de pratiques et expérience de terrain. Cette UE vise à développer deux axes :</w:t>
            </w:r>
          </w:p>
          <w:p w14:paraId="31AFB10C" w14:textId="77777777" w:rsidR="008B2E0C" w:rsidRPr="008B2E0C" w:rsidRDefault="008B2E0C" w:rsidP="008B2E0C">
            <w:pPr>
              <w:ind w:right="137"/>
              <w:rPr>
                <w:b/>
                <w:bCs/>
              </w:rPr>
            </w:pPr>
            <w:r w:rsidRPr="008B2E0C">
              <w:rPr>
                <w:b/>
                <w:bCs/>
              </w:rPr>
              <w:t>Éléments académiques :</w:t>
            </w:r>
          </w:p>
          <w:p w14:paraId="3C27EA3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S’approprier les fondements et les démarches de la recherche en éducation en lien avec une problématique professionnelle </w:t>
            </w:r>
          </w:p>
          <w:p w14:paraId="6250CCB7"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une problématique, élaborer un protocole de recherche et analyser des données dans une perspective scientifique</w:t>
            </w:r>
          </w:p>
          <w:p w14:paraId="50CA8409"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Mobiliser des ressources scientifiques pour interroger, enrichir et faire évoluer ses pratiques professionnelles </w:t>
            </w:r>
          </w:p>
          <w:p w14:paraId="04383B4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des compétences en recherche documentaire et en production scientifique</w:t>
            </w:r>
          </w:p>
          <w:p w14:paraId="7C466C0D" w14:textId="77777777" w:rsidR="008B2E0C" w:rsidRPr="008B2E0C" w:rsidRDefault="008B2E0C" w:rsidP="008B2E0C">
            <w:pPr>
              <w:ind w:right="137"/>
              <w:rPr>
                <w:b/>
                <w:bCs/>
              </w:rPr>
            </w:pPr>
            <w:r w:rsidRPr="008B2E0C">
              <w:rPr>
                <w:b/>
                <w:bCs/>
              </w:rPr>
              <w:t>Éléments transversaux :</w:t>
            </w:r>
          </w:p>
          <w:p w14:paraId="34AC3273"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des cadres issus de la recherche pour analyser l’activité de l’enseignant et celle des élèves</w:t>
            </w:r>
          </w:p>
          <w:p w14:paraId="4D1825B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Analyser sa pratique dans une démarche réflexive de régulation et de développement professionnel</w:t>
            </w:r>
          </w:p>
          <w:p w14:paraId="326ACED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son projet professionnel et son identité au sein de la communauté éducative</w:t>
            </w:r>
          </w:p>
          <w:p w14:paraId="468D07C2"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S’inscrire dans des dynamiques de travail collectif et de collaboration entre professionnels</w:t>
            </w:r>
          </w:p>
          <w:p w14:paraId="2B6F8388"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les outils numériques pour apprendre, collaborer, analyser des situations professionnelles et conduire un travail de recherche (dont usages critiques de l’IA)</w:t>
            </w:r>
          </w:p>
          <w:p w14:paraId="60A8BF24" w14:textId="7015BB04" w:rsidR="00420EE4" w:rsidRDefault="008B2E0C" w:rsidP="008B2E0C">
            <w:pPr>
              <w:spacing w:before="40" w:after="60"/>
              <w:jc w:val="left"/>
            </w:pPr>
            <w:r w:rsidRPr="008B2E0C">
              <w:t>Prendre en compte la diversité des élèves, les enjeux d’égalité et de climat scolaire dans l’analyse des pratiques</w:t>
            </w:r>
          </w:p>
        </w:tc>
        <w:tc>
          <w:tcPr>
            <w:tcW w:w="4037" w:type="dxa"/>
          </w:tcPr>
          <w:p w14:paraId="24C6F508" w14:textId="7BB26BFA" w:rsidR="00420EE4" w:rsidRDefault="008B2E0C" w:rsidP="008B2E0C">
            <w:pPr>
              <w:spacing w:before="40"/>
              <w:jc w:val="left"/>
            </w:pPr>
            <w:r w:rsidRPr="008B2E0C">
              <w:t>Laisser l’étudiant recueillir des données multiples d’une même situation éducative ou d’enseignement,</w:t>
            </w:r>
            <w:r>
              <w:t xml:space="preserve"> </w:t>
            </w:r>
            <w:r w:rsidRPr="008B2E0C">
              <w:t>selon l’orientation de sa recherche (rédaction du mémoire) ou de son analyse de l’activité : enregistrements vidéo ou audio d’échanges (classe entière et/ou groupes d’élèves), productions écrites des élèves (photocopies ou photo), photos du tableau blanc, toutes traces pertinentes</w:t>
            </w:r>
            <w:proofErr w:type="gramStart"/>
            <w:r w:rsidRPr="008B2E0C">
              <w:t xml:space="preserve"> ...</w:t>
            </w:r>
            <w:r>
              <w:t>.</w:t>
            </w:r>
            <w:proofErr w:type="gramEnd"/>
          </w:p>
        </w:tc>
      </w:tr>
    </w:tbl>
    <w:p w14:paraId="0EF8BA0B" w14:textId="77777777" w:rsidR="00420EE4" w:rsidRDefault="00420EE4"/>
    <w:p w14:paraId="7705E579" w14:textId="77777777" w:rsidR="00420EE4" w:rsidRDefault="00420EE4"/>
    <w:p w14:paraId="38415CFA" w14:textId="77777777" w:rsidR="00420EE4" w:rsidRDefault="00000000">
      <w:pPr>
        <w:jc w:val="left"/>
      </w:pPr>
      <w:r>
        <w:br w:type="page" w:clear="all"/>
      </w:r>
    </w:p>
    <w:p w14:paraId="3E98ACA0"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3 :</w:t>
      </w:r>
      <w:r>
        <w:rPr>
          <w:rFonts w:ascii="Source Sans Pro" w:hAnsi="Source Sans Pro"/>
          <w:b/>
          <w:bCs/>
        </w:rPr>
        <w:t xml:space="preserve"> Formulaire d’autorisation d’enregistrement et d’utilisation de l’image </w:t>
      </w:r>
      <w:r>
        <w:rPr>
          <w:rFonts w:ascii="Source Sans Pro" w:hAnsi="Source Sans Pro"/>
          <w:b/>
          <w:bCs/>
        </w:rPr>
        <w:br/>
        <w:t>et/ou de la voix d’</w:t>
      </w:r>
      <w:proofErr w:type="spellStart"/>
      <w:r>
        <w:rPr>
          <w:rFonts w:ascii="Source Sans Pro" w:hAnsi="Source Sans Pro"/>
          <w:b/>
          <w:bCs/>
        </w:rPr>
        <w:t>un-e</w:t>
      </w:r>
      <w:proofErr w:type="spellEnd"/>
      <w:r>
        <w:rPr>
          <w:rFonts w:ascii="Source Sans Pro" w:hAnsi="Source Sans Pro"/>
          <w:b/>
          <w:bCs/>
        </w:rPr>
        <w:t xml:space="preserve"> élève (4A) ou d’</w:t>
      </w:r>
      <w:proofErr w:type="spellStart"/>
      <w:r>
        <w:rPr>
          <w:rFonts w:ascii="Source Sans Pro" w:hAnsi="Source Sans Pro"/>
          <w:b/>
          <w:bCs/>
        </w:rPr>
        <w:t>un-e</w:t>
      </w:r>
      <w:proofErr w:type="spellEnd"/>
      <w:r>
        <w:rPr>
          <w:rFonts w:ascii="Source Sans Pro" w:hAnsi="Source Sans Pro"/>
          <w:b/>
          <w:bCs/>
        </w:rPr>
        <w:t xml:space="preserve"> MAT (4B) ou d’</w:t>
      </w:r>
      <w:proofErr w:type="spellStart"/>
      <w:r>
        <w:rPr>
          <w:rFonts w:ascii="Source Sans Pro" w:hAnsi="Source Sans Pro"/>
          <w:b/>
          <w:bCs/>
        </w:rPr>
        <w:t>un-e</w:t>
      </w:r>
      <w:proofErr w:type="spellEnd"/>
      <w:r>
        <w:rPr>
          <w:rFonts w:ascii="Source Sans Pro" w:hAnsi="Source Sans Pro"/>
          <w:b/>
          <w:bCs/>
        </w:rPr>
        <w:t xml:space="preserve"> stagiaire (4C)</w:t>
      </w:r>
    </w:p>
    <w:p w14:paraId="02234CBF" w14:textId="77777777" w:rsidR="00420EE4" w:rsidRDefault="00420EE4">
      <w:pPr>
        <w:pStyle w:val="Standard"/>
        <w:jc w:val="center"/>
        <w:rPr>
          <w:rFonts w:ascii="Source Sans Pro" w:hAnsi="Source Sans Pro"/>
          <w:b/>
          <w:bCs/>
          <w:sz w:val="20"/>
          <w:szCs w:val="20"/>
        </w:rPr>
      </w:pPr>
    </w:p>
    <w:p w14:paraId="1F43EDF7" w14:textId="77777777" w:rsidR="00420EE4" w:rsidRDefault="00420EE4"/>
    <w:p w14:paraId="288608D8" w14:textId="77777777" w:rsidR="008B2E0C" w:rsidRPr="008B2E0C" w:rsidRDefault="008B2E0C" w:rsidP="008B2E0C">
      <w:pPr>
        <w:pStyle w:val="Standard"/>
        <w:jc w:val="both"/>
        <w:rPr>
          <w:rFonts w:ascii="Source Sans Pro" w:hAnsi="Source Sans Pro"/>
          <w:color w:val="000000"/>
          <w:sz w:val="18"/>
          <w:szCs w:val="18"/>
        </w:rPr>
      </w:pPr>
      <w:proofErr w:type="gramStart"/>
      <w:r w:rsidRPr="008B2E0C">
        <w:rPr>
          <w:rFonts w:ascii="Source Sans Pro" w:hAnsi="Source Sans Pro"/>
          <w:color w:val="000000"/>
          <w:sz w:val="18"/>
          <w:szCs w:val="18"/>
        </w:rPr>
        <w:t>l’exploitation</w:t>
      </w:r>
      <w:proofErr w:type="gramEnd"/>
      <w:r w:rsidRPr="008B2E0C">
        <w:rPr>
          <w:rFonts w:ascii="Source Sans Pro" w:hAnsi="Source Sans Pro"/>
          <w:color w:val="000000"/>
          <w:sz w:val="18"/>
          <w:szCs w:val="18"/>
        </w:rPr>
        <w:t xml:space="preserve"> et l’utilisation de l’image des élèves (photographie, voix) quel que soit le procédé envisagé. Elle est formulée dans le cadre du projet spécifié ci-dessous et les objectifs ont été préalablement expliqués au Maître d’Accueil Temporaire (MAT), aux élèves et leurs responsables légaux.</w:t>
      </w:r>
    </w:p>
    <w:p w14:paraId="48C77FFE" w14:textId="77777777" w:rsidR="008B2E0C" w:rsidRDefault="008B2E0C"/>
    <w:p w14:paraId="056E9432" w14:textId="77777777" w:rsidR="008B2E0C" w:rsidRPr="008B2E0C" w:rsidRDefault="008B2E0C" w:rsidP="008B2E0C">
      <w:pPr>
        <w:pStyle w:val="rappelloi"/>
        <w:rPr>
          <w:rFonts w:ascii="Source Sans Pro" w:hAnsi="Source Sans Pro"/>
          <w:sz w:val="18"/>
          <w:szCs w:val="18"/>
        </w:rPr>
      </w:pPr>
      <w:r w:rsidRPr="008B2E0C">
        <w:rPr>
          <w:rFonts w:ascii="Source Sans Pro" w:hAnsi="Source Sans Pro"/>
          <w:sz w:val="18"/>
          <w:szCs w:val="18"/>
        </w:rPr>
        <w:t>Vu le Code Civil (article 9), la Déclaration universelle des droits de l'homme (article 12), la Convention européenne des droits de l'homme (article 8) et la Charte des droits fondamentaux de l'Union européenne (article 7)</w:t>
      </w:r>
    </w:p>
    <w:p w14:paraId="7E37FE67" w14:textId="77777777" w:rsidR="008B2E0C" w:rsidRPr="008B2E0C" w:rsidRDefault="008B2E0C" w:rsidP="008B2E0C">
      <w:pPr>
        <w:pStyle w:val="rappelloi"/>
        <w:rPr>
          <w:rFonts w:ascii="Source Sans Pro" w:hAnsi="Source Sans Pro"/>
          <w:sz w:val="18"/>
          <w:szCs w:val="18"/>
        </w:rPr>
      </w:pPr>
      <w:r w:rsidRPr="008B2E0C">
        <w:rPr>
          <w:rFonts w:ascii="Source Sans Pro" w:hAnsi="Source Sans Pro"/>
          <w:sz w:val="18"/>
          <w:szCs w:val="18"/>
        </w:rPr>
        <w:t>Vu le règlement général européen N°2016/679 du 27 avril 2016 relatif à la protection des personnes physiques à l’égard du traitement des données à caractère personnel et à la libre circulation des données (RGPD) et à la loi n°78-17 du 06 janvier 1978 modifiée le 29 juin 2018 relative à l’informatique, aux fichiers et aux libertés</w:t>
      </w:r>
    </w:p>
    <w:p w14:paraId="2802377B" w14:textId="77777777" w:rsidR="008B2E0C" w:rsidRDefault="008B2E0C"/>
    <w:p w14:paraId="4E433055" w14:textId="77777777" w:rsidR="00420EE4" w:rsidRDefault="00420EE4"/>
    <w:p w14:paraId="02A1F99C" w14:textId="77777777" w:rsidR="00420EE4" w:rsidRDefault="00000000">
      <w:pPr>
        <w:tabs>
          <w:tab w:val="right" w:leader="dot" w:pos="10490"/>
        </w:tabs>
      </w:pPr>
      <w:r>
        <w:t>École ou établissement scolaire :</w:t>
      </w:r>
      <w:r>
        <w:tab/>
      </w:r>
    </w:p>
    <w:p w14:paraId="1AF18926" w14:textId="77777777" w:rsidR="00420EE4" w:rsidRDefault="00000000">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Tél. : </w:t>
      </w:r>
      <w:r>
        <w:rPr>
          <w:rFonts w:cstheme="minorHAnsi"/>
          <w:color w:val="000000" w:themeColor="text1"/>
        </w:rPr>
        <w:t xml:space="preserve"> …………………………………………</w:t>
      </w:r>
      <w:proofErr w:type="gramStart"/>
      <w:r>
        <w:rPr>
          <w:rFonts w:cstheme="minorHAnsi"/>
          <w:color w:val="000000" w:themeColor="text1"/>
        </w:rPr>
        <w:t>…….</w:t>
      </w:r>
      <w:proofErr w:type="gramEnd"/>
      <w:r>
        <w:rPr>
          <w:rFonts w:cstheme="minorHAnsi"/>
          <w:color w:val="000000" w:themeColor="text1"/>
        </w:rPr>
        <w:t>.……….</w:t>
      </w:r>
      <w:r>
        <w:rPr>
          <w:rFonts w:cstheme="minorHAnsi"/>
          <w:color w:val="000000" w:themeColor="text1"/>
        </w:rPr>
        <w:tab/>
        <w:t>Code postal / Commune : ………</w:t>
      </w:r>
      <w:proofErr w:type="gramStart"/>
      <w:r>
        <w:rPr>
          <w:rFonts w:cstheme="minorHAnsi"/>
          <w:color w:val="000000" w:themeColor="text1"/>
        </w:rPr>
        <w:t>…….</w:t>
      </w:r>
      <w:proofErr w:type="gramEnd"/>
      <w:r>
        <w:rPr>
          <w:rFonts w:cstheme="minorHAnsi"/>
          <w:color w:val="000000" w:themeColor="text1"/>
        </w:rPr>
        <w:t>.…………………………......…….</w:t>
      </w:r>
    </w:p>
    <w:p w14:paraId="3F27487B" w14:textId="77777777" w:rsidR="00420EE4" w:rsidRDefault="00000000">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Année scolaire : </w:t>
      </w:r>
      <w:r>
        <w:rPr>
          <w:rFonts w:cstheme="minorHAnsi"/>
          <w:color w:val="000000" w:themeColor="text1"/>
        </w:rPr>
        <w:t xml:space="preserve"> …………………………………...……….</w:t>
      </w:r>
      <w:r>
        <w:rPr>
          <w:rFonts w:cstheme="minorHAnsi"/>
          <w:color w:val="000000" w:themeColor="text1"/>
        </w:rPr>
        <w:tab/>
        <w:t>Classe de : ………</w:t>
      </w:r>
      <w:proofErr w:type="gramStart"/>
      <w:r>
        <w:rPr>
          <w:rFonts w:cstheme="minorHAnsi"/>
          <w:color w:val="000000" w:themeColor="text1"/>
        </w:rPr>
        <w:t>…….</w:t>
      </w:r>
      <w:proofErr w:type="gramEnd"/>
      <w:r>
        <w:rPr>
          <w:rFonts w:cstheme="minorHAnsi"/>
          <w:color w:val="000000" w:themeColor="text1"/>
        </w:rPr>
        <w:t>.…………………………..............................…….</w:t>
      </w:r>
    </w:p>
    <w:p w14:paraId="611460B6" w14:textId="77777777" w:rsidR="00420EE4" w:rsidRDefault="00420EE4"/>
    <w:p w14:paraId="65CF11A3" w14:textId="77777777" w:rsidR="00420EE4" w:rsidRDefault="00420EE4"/>
    <w:p w14:paraId="53E48D27"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1 - Finalités de cet enregistrement </w:t>
      </w:r>
    </w:p>
    <w:p w14:paraId="02080370" w14:textId="77777777" w:rsidR="00420EE4" w:rsidRDefault="00000000">
      <w:pPr>
        <w:pStyle w:val="Standard"/>
        <w:spacing w:before="60"/>
        <w:jc w:val="both"/>
        <w:rPr>
          <w:rFonts w:ascii="Source Sans Pro" w:hAnsi="Source Sans Pro"/>
          <w:color w:val="000000"/>
          <w:sz w:val="18"/>
          <w:szCs w:val="18"/>
        </w:rPr>
      </w:pPr>
      <w:r>
        <w:rPr>
          <w:rFonts w:ascii="Source Sans Pro" w:hAnsi="Source Sans Pro"/>
          <w:color w:val="000000"/>
          <w:sz w:val="18"/>
          <w:szCs w:val="18"/>
        </w:rPr>
        <w:t xml:space="preserve">Merci de détailler autant que possible la gestion administrative, les activités pédagogiques et les différentes finalités envisagées et de les compléter si besoin : </w:t>
      </w:r>
    </w:p>
    <w:p w14:paraId="0878933E" w14:textId="77777777" w:rsidR="00420EE4" w:rsidRDefault="00000000">
      <w:pPr>
        <w:tabs>
          <w:tab w:val="right" w:leader="dot" w:pos="10490"/>
        </w:tabs>
      </w:pPr>
      <w:r>
        <w:tab/>
      </w:r>
    </w:p>
    <w:p w14:paraId="14B563CE" w14:textId="77777777" w:rsidR="00420EE4" w:rsidRDefault="00000000">
      <w:pPr>
        <w:tabs>
          <w:tab w:val="right" w:leader="dot" w:pos="10490"/>
        </w:tabs>
      </w:pPr>
      <w:r>
        <w:tab/>
      </w:r>
    </w:p>
    <w:p w14:paraId="0DC29BBD" w14:textId="77777777" w:rsidR="00420EE4" w:rsidRDefault="00000000">
      <w:pPr>
        <w:tabs>
          <w:tab w:val="right" w:leader="dot" w:pos="10490"/>
        </w:tabs>
      </w:pPr>
      <w:r>
        <w:tab/>
      </w:r>
    </w:p>
    <w:p w14:paraId="7DDD57F1" w14:textId="77777777" w:rsidR="00420EE4" w:rsidRDefault="00000000">
      <w:pPr>
        <w:tabs>
          <w:tab w:val="right" w:leader="dot" w:pos="10490"/>
        </w:tabs>
      </w:pPr>
      <w:r>
        <w:tab/>
      </w:r>
    </w:p>
    <w:p w14:paraId="2F83BC8A" w14:textId="77777777" w:rsidR="00420EE4" w:rsidRDefault="00420EE4"/>
    <w:p w14:paraId="6BE4BF4A"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 xml:space="preserve">2 - Désignation du projet audio-visuel </w:t>
      </w:r>
    </w:p>
    <w:p w14:paraId="418B6CD3" w14:textId="77777777" w:rsidR="00420EE4" w:rsidRDefault="00000000">
      <w:pPr>
        <w:tabs>
          <w:tab w:val="right" w:leader="dot" w:pos="10490"/>
        </w:tabs>
      </w:pPr>
      <w:r>
        <w:t>Projet « </w:t>
      </w:r>
      <w:r>
        <w:tab/>
        <w:t>»</w:t>
      </w:r>
    </w:p>
    <w:p w14:paraId="1CDAA68F" w14:textId="77777777" w:rsidR="00420EE4" w:rsidRDefault="00000000">
      <w:pPr>
        <w:tabs>
          <w:tab w:val="right" w:leader="dot" w:pos="10490"/>
        </w:tabs>
      </w:pPr>
      <w:r>
        <w:t>Titre de l’œuvre si applicable</w:t>
      </w:r>
      <w:r>
        <w:tab/>
      </w:r>
    </w:p>
    <w:p w14:paraId="0B346F81" w14:textId="77777777" w:rsidR="00420EE4" w:rsidRDefault="00000000">
      <w:pPr>
        <w:tabs>
          <w:tab w:val="right" w:leader="dot" w:pos="10490"/>
        </w:tabs>
      </w:pPr>
      <w:r>
        <w:t>L’enregistrement aura lieu aux dates/moments et lieux indiqués ci-après.</w:t>
      </w:r>
    </w:p>
    <w:p w14:paraId="75A65A23" w14:textId="77777777" w:rsidR="00420EE4" w:rsidRDefault="00000000">
      <w:pPr>
        <w:tabs>
          <w:tab w:val="right" w:leader="dot" w:pos="10490"/>
        </w:tabs>
      </w:pPr>
      <w:r>
        <w:t>Date(s) d’enregistrement :</w:t>
      </w:r>
      <w:r>
        <w:tab/>
      </w:r>
    </w:p>
    <w:p w14:paraId="09DCEC5A" w14:textId="77777777" w:rsidR="00420EE4" w:rsidRDefault="00000000">
      <w:pPr>
        <w:tabs>
          <w:tab w:val="right" w:leader="dot" w:pos="10490"/>
        </w:tabs>
      </w:pPr>
      <w:r>
        <w:t>Lieu(x) d’enregistrement :</w:t>
      </w:r>
      <w:r>
        <w:tab/>
      </w:r>
    </w:p>
    <w:p w14:paraId="7B63E0EE" w14:textId="77777777" w:rsidR="00420EE4" w:rsidRDefault="00420EE4">
      <w:pPr>
        <w:rPr>
          <w:sz w:val="10"/>
          <w:szCs w:val="10"/>
        </w:rPr>
      </w:pPr>
    </w:p>
    <w:p w14:paraId="41B8F90E" w14:textId="77777777" w:rsidR="00420EE4" w:rsidRDefault="00000000">
      <w:pPr>
        <w:rPr>
          <w:sz w:val="16"/>
          <w:szCs w:val="16"/>
        </w:rPr>
      </w:pPr>
      <w:r>
        <w:rPr>
          <w:sz w:val="16"/>
          <w:szCs w:val="16"/>
        </w:rPr>
        <w:t>La présente autorisation est consentie à titre gratuit. Le producteur de l’œuvre audiovisuelle créée ou le bénéficiaire de l’enregistrement exercera l’intégralité des droits d’exploitation attachés à cette œuvre/cet enregistrement. L’œuvre/l’enregistrement demeurera sa propriété exclusive. Le producteur/le bénéficiaire de l’autorisation s’interdit expressément de céder les présentes autorisations à un tiers.</w:t>
      </w:r>
    </w:p>
    <w:p w14:paraId="70376BD2" w14:textId="77777777" w:rsidR="00420EE4" w:rsidRDefault="00420EE4"/>
    <w:p w14:paraId="19303A0C"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3 - Modes d’exploitation envisagés</w:t>
      </w:r>
    </w:p>
    <w:p w14:paraId="6A2FA145" w14:textId="77777777" w:rsidR="00420EE4" w:rsidRDefault="00420EE4">
      <w:pPr>
        <w:pStyle w:val="Standard"/>
        <w:jc w:val="both"/>
        <w:rPr>
          <w:rFonts w:ascii="Source Sans Pro" w:hAnsi="Source Sans Pro"/>
          <w:b/>
          <w:bCs/>
          <w:sz w:val="6"/>
          <w:szCs w:val="6"/>
        </w:rPr>
      </w:pPr>
    </w:p>
    <w:tbl>
      <w:tblPr>
        <w:tblW w:w="4989" w:type="pct"/>
        <w:tblInd w:w="-5"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8" w:type="dxa"/>
          <w:right w:w="28" w:type="dxa"/>
        </w:tblCellMar>
        <w:tblLook w:val="04A0" w:firstRow="1" w:lastRow="0" w:firstColumn="1" w:lastColumn="0" w:noHBand="0" w:noVBand="1"/>
      </w:tblPr>
      <w:tblGrid>
        <w:gridCol w:w="1037"/>
        <w:gridCol w:w="1683"/>
        <w:gridCol w:w="1199"/>
        <w:gridCol w:w="6360"/>
      </w:tblGrid>
      <w:tr w:rsidR="00420EE4" w14:paraId="523CF6EC" w14:textId="77777777">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404AB5C6"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Autorisation</w:t>
            </w:r>
          </w:p>
        </w:tc>
        <w:tc>
          <w:tcPr>
            <w:tcW w:w="1683"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0D2C4161" w14:textId="77777777" w:rsidR="00420EE4" w:rsidRDefault="00000000">
            <w:pPr>
              <w:pStyle w:val="entetecolonnetableau"/>
              <w:ind w:right="182"/>
              <w:jc w:val="center"/>
              <w:rPr>
                <w:rFonts w:ascii="Source Sans Pro" w:hAnsi="Source Sans Pro"/>
                <w:b w:val="0"/>
                <w:sz w:val="18"/>
              </w:rPr>
            </w:pPr>
            <w:r>
              <w:rPr>
                <w:rFonts w:ascii="Source Sans Pro" w:hAnsi="Source Sans Pro"/>
                <w:b w:val="0"/>
                <w:sz w:val="18"/>
              </w:rPr>
              <w:t>Support</w:t>
            </w:r>
          </w:p>
        </w:tc>
        <w:tc>
          <w:tcPr>
            <w:tcW w:w="1199"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75D4CE8C"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Conservation</w:t>
            </w:r>
          </w:p>
        </w:tc>
        <w:tc>
          <w:tcPr>
            <w:tcW w:w="6360"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0004C66D" w14:textId="77777777" w:rsidR="00420EE4" w:rsidRDefault="00000000">
            <w:pPr>
              <w:pStyle w:val="entetecolonnetableau"/>
              <w:jc w:val="center"/>
              <w:rPr>
                <w:rFonts w:ascii="Source Sans Pro" w:hAnsi="Source Sans Pro"/>
                <w:b w:val="0"/>
                <w:sz w:val="18"/>
              </w:rPr>
            </w:pPr>
            <w:r>
              <w:rPr>
                <w:rFonts w:ascii="Source Sans Pro" w:hAnsi="Source Sans Pro"/>
                <w:b w:val="0"/>
                <w:sz w:val="18"/>
              </w:rPr>
              <w:t>Étendue de la diffusion</w:t>
            </w:r>
          </w:p>
        </w:tc>
      </w:tr>
      <w:tr w:rsidR="00420EE4" w14:paraId="1177BC0F" w14:textId="77777777">
        <w:trPr>
          <w:trHeight w:val="219"/>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D9A5D7"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981965987"/>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BBCBDF"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Gestion administrative</w:t>
            </w:r>
          </w:p>
          <w:p w14:paraId="16890EA5"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Logiciel de vie scolaire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03813F" w14:textId="77777777" w:rsidR="00420EE4" w:rsidRDefault="00000000" w:rsidP="008B2E0C">
            <w:pPr>
              <w:pStyle w:val="contenutableau"/>
              <w:ind w:left="176"/>
              <w:rPr>
                <w:rFonts w:ascii="Source Sans Pro" w:hAnsi="Source Sans Pro"/>
                <w:i/>
                <w:iCs/>
                <w:color w:val="000000" w:themeColor="text1"/>
                <w:sz w:val="18"/>
                <w:szCs w:val="18"/>
              </w:rPr>
            </w:pPr>
            <w:r>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82154B" w14:textId="4C417F72" w:rsidR="00420EE4" w:rsidRDefault="00000000" w:rsidP="008B2E0C">
            <w:pPr>
              <w:pStyle w:val="contenutableau"/>
              <w:ind w:left="57"/>
              <w:rPr>
                <w:rFonts w:ascii="Source Sans Pro" w:hAnsi="Source Sans Pro"/>
                <w:i/>
                <w:iCs/>
                <w:color w:val="000000" w:themeColor="text1"/>
                <w:sz w:val="18"/>
                <w:szCs w:val="18"/>
              </w:rPr>
            </w:pPr>
            <w:r>
              <w:rPr>
                <w:rFonts w:ascii="Source Sans Pro" w:hAnsi="Source Sans Pro"/>
                <w:i/>
                <w:iCs/>
                <w:color w:val="000000" w:themeColor="text1"/>
                <w:sz w:val="18"/>
                <w:szCs w:val="18"/>
              </w:rPr>
              <w:t>Personnels administratifs, équipe pédagogique et vie scolaire</w:t>
            </w:r>
          </w:p>
        </w:tc>
      </w:tr>
      <w:tr w:rsidR="00420EE4" w14:paraId="2681636A" w14:textId="77777777">
        <w:trPr>
          <w:trHeight w:val="210"/>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764ECF"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918085232"/>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A405B"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Trombinoscope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439EC7"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2F0938" w14:textId="77777777" w:rsidR="00420EE4" w:rsidRDefault="00000000" w:rsidP="008B2E0C">
            <w:pPr>
              <w:pStyle w:val="contenutableau"/>
              <w:ind w:left="57"/>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Personnels administratifs, équipe pédagogique et vie scolaire, élèves de l’établissement.</w:t>
            </w:r>
          </w:p>
        </w:tc>
      </w:tr>
      <w:tr w:rsidR="00420EE4" w14:paraId="6A1BC658" w14:textId="77777777">
        <w:trPr>
          <w:trHeight w:val="425"/>
        </w:trPr>
        <w:tc>
          <w:tcPr>
            <w:tcW w:w="1037" w:type="dxa"/>
            <w:tcBorders>
              <w:top w:val="single" w:sz="4" w:space="0" w:color="auto"/>
              <w:left w:val="single" w:sz="4" w:space="0" w:color="auto"/>
              <w:bottom w:val="single" w:sz="6" w:space="0" w:color="auto"/>
              <w:right w:val="single" w:sz="6" w:space="0" w:color="auto"/>
            </w:tcBorders>
            <w:vAlign w:val="center"/>
          </w:tcPr>
          <w:p w14:paraId="4CCFAA94"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584198964"/>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5CFDE22" w14:textId="77777777" w:rsidR="00420EE4" w:rsidRDefault="00000000">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100416599"/>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6" w:space="0" w:color="auto"/>
              <w:right w:val="single" w:sz="6" w:space="0" w:color="auto"/>
            </w:tcBorders>
            <w:vAlign w:val="center"/>
          </w:tcPr>
          <w:p w14:paraId="2289AD8C"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Pour un usage collectif dans sa classe</w:t>
            </w:r>
          </w:p>
        </w:tc>
        <w:tc>
          <w:tcPr>
            <w:tcW w:w="1199" w:type="dxa"/>
            <w:tcBorders>
              <w:top w:val="single" w:sz="4" w:space="0" w:color="auto"/>
              <w:left w:val="single" w:sz="6" w:space="0" w:color="auto"/>
              <w:bottom w:val="single" w:sz="6" w:space="0" w:color="auto"/>
              <w:right w:val="single" w:sz="6" w:space="0" w:color="auto"/>
            </w:tcBorders>
            <w:vAlign w:val="center"/>
          </w:tcPr>
          <w:p w14:paraId="16D39C9E"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1 année scolaire</w:t>
            </w:r>
          </w:p>
        </w:tc>
        <w:tc>
          <w:tcPr>
            <w:tcW w:w="6360" w:type="dxa"/>
            <w:tcBorders>
              <w:top w:val="single" w:sz="4" w:space="0" w:color="auto"/>
              <w:left w:val="single" w:sz="6" w:space="0" w:color="auto"/>
              <w:bottom w:val="single" w:sz="6" w:space="0" w:color="auto"/>
              <w:right w:val="single" w:sz="4" w:space="0" w:color="auto"/>
            </w:tcBorders>
            <w:vAlign w:val="center"/>
          </w:tcPr>
          <w:p w14:paraId="4F2C1B2F"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 xml:space="preserve">Personnels administratifs, équipe pédagogique </w:t>
            </w:r>
            <w:proofErr w:type="gramStart"/>
            <w:r>
              <w:rPr>
                <w:rFonts w:ascii="Source Sans Pro" w:hAnsi="Source Sans Pro"/>
                <w:color w:val="000000" w:themeColor="text1"/>
                <w:spacing w:val="-10"/>
                <w:sz w:val="18"/>
                <w:szCs w:val="18"/>
              </w:rPr>
              <w:t>et  vie</w:t>
            </w:r>
            <w:proofErr w:type="gramEnd"/>
            <w:r>
              <w:rPr>
                <w:rFonts w:ascii="Source Sans Pro" w:hAnsi="Source Sans Pro"/>
                <w:color w:val="000000" w:themeColor="text1"/>
                <w:spacing w:val="-10"/>
                <w:sz w:val="18"/>
                <w:szCs w:val="18"/>
              </w:rPr>
              <w:t xml:space="preserve"> scolaire, élèves de l’établissement</w:t>
            </w:r>
          </w:p>
        </w:tc>
      </w:tr>
      <w:tr w:rsidR="00420EE4" w14:paraId="1911BA94" w14:textId="77777777">
        <w:trPr>
          <w:trHeight w:val="425"/>
        </w:trPr>
        <w:tc>
          <w:tcPr>
            <w:tcW w:w="1037" w:type="dxa"/>
            <w:tcBorders>
              <w:top w:val="single" w:sz="6" w:space="0" w:color="auto"/>
              <w:left w:val="single" w:sz="4" w:space="0" w:color="auto"/>
              <w:bottom w:val="single" w:sz="6" w:space="0" w:color="auto"/>
              <w:right w:val="single" w:sz="6" w:space="0" w:color="auto"/>
            </w:tcBorders>
            <w:vAlign w:val="center"/>
          </w:tcPr>
          <w:p w14:paraId="469509DE"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252545286"/>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EA852B4"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630672706"/>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tcPr>
          <w:p w14:paraId="7A79A10C"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vAlign w:val="center"/>
          </w:tcPr>
          <w:p w14:paraId="27244B83"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tcPr>
          <w:p w14:paraId="3671A7B3"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Site avec accès réservé (ENT, plateforme, extranet …)</w:t>
            </w:r>
          </w:p>
          <w:p w14:paraId="413B3FF7" w14:textId="77777777" w:rsidR="00420EE4" w:rsidRDefault="00000000" w:rsidP="008B2E0C">
            <w:pPr>
              <w:pStyle w:val="contenutableau"/>
              <w:ind w:left="57"/>
              <w:rPr>
                <w:rFonts w:ascii="Source Sans Pro" w:hAnsi="Source Sans Pro"/>
                <w:color w:val="000000" w:themeColor="text1"/>
                <w:spacing w:val="-10"/>
                <w:sz w:val="18"/>
                <w:szCs w:val="18"/>
              </w:rPr>
            </w:pPr>
            <w:proofErr w:type="gramStart"/>
            <w:r>
              <w:rPr>
                <w:rFonts w:ascii="Source Sans Pro" w:hAnsi="Source Sans Pro"/>
                <w:color w:val="000000" w:themeColor="text1"/>
                <w:spacing w:val="-10"/>
                <w:sz w:val="18"/>
                <w:szCs w:val="18"/>
              </w:rPr>
              <w:t>Précisez le</w:t>
            </w:r>
            <w:proofErr w:type="gramEnd"/>
            <w:r>
              <w:rPr>
                <w:rFonts w:ascii="Source Sans Pro" w:hAnsi="Source Sans Pro"/>
                <w:color w:val="000000" w:themeColor="text1"/>
                <w:spacing w:val="-10"/>
                <w:sz w:val="18"/>
                <w:szCs w:val="18"/>
              </w:rPr>
              <w:t>(s) site(s) :</w:t>
            </w:r>
            <w:r>
              <w:rPr>
                <w:rFonts w:ascii="Source Sans Pro" w:hAnsi="Source Sans Pro"/>
                <w:color w:val="000000" w:themeColor="text1"/>
                <w:spacing w:val="-10"/>
                <w:sz w:val="18"/>
                <w:szCs w:val="18"/>
              </w:rPr>
              <w:tab/>
              <w:t>…</w:t>
            </w:r>
            <w:proofErr w:type="gramStart"/>
            <w:r>
              <w:rPr>
                <w:rFonts w:ascii="Source Sans Pro" w:hAnsi="Source Sans Pro"/>
                <w:color w:val="000000" w:themeColor="text1"/>
                <w:spacing w:val="-10"/>
                <w:sz w:val="18"/>
                <w:szCs w:val="18"/>
              </w:rPr>
              <w:t>…….</w:t>
            </w:r>
            <w:proofErr w:type="gramEnd"/>
            <w:r>
              <w:rPr>
                <w:rFonts w:ascii="Source Sans Pro" w:hAnsi="Source Sans Pro"/>
                <w:color w:val="000000" w:themeColor="text1"/>
                <w:spacing w:val="-10"/>
                <w:sz w:val="18"/>
                <w:szCs w:val="18"/>
              </w:rPr>
              <w:t>……………</w:t>
            </w:r>
            <w:proofErr w:type="gramStart"/>
            <w:r>
              <w:rPr>
                <w:rFonts w:ascii="Source Sans Pro" w:hAnsi="Source Sans Pro"/>
                <w:color w:val="000000" w:themeColor="text1"/>
                <w:spacing w:val="-10"/>
                <w:sz w:val="18"/>
                <w:szCs w:val="18"/>
              </w:rPr>
              <w:t>…….</w:t>
            </w:r>
            <w:proofErr w:type="gramEnd"/>
            <w:r>
              <w:rPr>
                <w:rFonts w:ascii="Source Sans Pro" w:hAnsi="Source Sans Pro"/>
                <w:color w:val="000000" w:themeColor="text1"/>
                <w:spacing w:val="-10"/>
                <w:sz w:val="18"/>
                <w:szCs w:val="18"/>
              </w:rPr>
              <w:t>………</w:t>
            </w:r>
          </w:p>
        </w:tc>
      </w:tr>
      <w:tr w:rsidR="00420EE4" w14:paraId="717D8BA7" w14:textId="77777777">
        <w:trPr>
          <w:trHeight w:val="198"/>
        </w:trPr>
        <w:tc>
          <w:tcPr>
            <w:tcW w:w="1037"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582F7D0E"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37615900"/>
                <w14:checkbox>
                  <w14:checked w14:val="1"/>
                  <w14:checkedState w14:val="2612" w14:font="MS Gothic"/>
                  <w14:uncheckedState w14:val="2610" w14:font="MS Gothic"/>
                </w14:checkbox>
              </w:sdtPr>
              <w:sdtContent>
                <w:r>
                  <w:rPr>
                    <w:rFonts w:ascii="Segoe UI Symbol" w:eastAsia="MS Gothic" w:hAnsi="Segoe UI Symbol" w:cs="Segoe UI Symbol"/>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0DD7241" w14:textId="77777777" w:rsidR="00420EE4" w:rsidRDefault="00000000">
            <w:pPr>
              <w:pStyle w:val="contenutableau"/>
              <w:ind w:left="0" w:right="42"/>
              <w:jc w:val="center"/>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A74FE3B" w14:textId="77777777" w:rsidR="00420EE4" w:rsidRDefault="00000000">
            <w:pPr>
              <w:pStyle w:val="contenutableau"/>
              <w:rPr>
                <w:rFonts w:ascii="Source Sans Pro" w:hAnsi="Source Sans Pro"/>
                <w:i/>
                <w:iCs/>
                <w:color w:val="000000" w:themeColor="text1"/>
                <w:sz w:val="18"/>
                <w:szCs w:val="18"/>
              </w:rPr>
            </w:pPr>
            <w:r>
              <w:rPr>
                <w:rFonts w:ascii="Source Sans Pro" w:hAnsi="Source Sans Pro"/>
                <w:i/>
                <w:iCs/>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3549F660" w14:textId="77777777" w:rsidR="00420EE4" w:rsidRDefault="00000000" w:rsidP="008B2E0C">
            <w:pPr>
              <w:pStyle w:val="contenutableau"/>
              <w:ind w:left="57"/>
              <w:rPr>
                <w:rFonts w:ascii="Source Sans Pro" w:hAnsi="Source Sans Pro"/>
                <w:i/>
                <w:iCs/>
                <w:color w:val="000000" w:themeColor="text1"/>
                <w:spacing w:val="-10"/>
                <w:sz w:val="18"/>
                <w:szCs w:val="18"/>
              </w:rPr>
            </w:pPr>
            <w:r>
              <w:rPr>
                <w:rFonts w:ascii="Source Sans Pro" w:hAnsi="Source Sans Pro"/>
                <w:i/>
                <w:iCs/>
                <w:color w:val="000000" w:themeColor="text1"/>
                <w:spacing w:val="-10"/>
                <w:sz w:val="18"/>
                <w:szCs w:val="18"/>
              </w:rPr>
              <w:t>Internet (monde entier)</w:t>
            </w:r>
          </w:p>
        </w:tc>
      </w:tr>
      <w:tr w:rsidR="00420EE4" w14:paraId="6A811CA4" w14:textId="77777777">
        <w:trPr>
          <w:trHeight w:val="329"/>
        </w:trPr>
        <w:tc>
          <w:tcPr>
            <w:tcW w:w="1037" w:type="dxa"/>
            <w:tcBorders>
              <w:top w:val="single" w:sz="6" w:space="0" w:color="auto"/>
              <w:left w:val="single" w:sz="4" w:space="0" w:color="auto"/>
              <w:bottom w:val="single" w:sz="6" w:space="0" w:color="auto"/>
              <w:right w:val="single" w:sz="6" w:space="0" w:color="auto"/>
            </w:tcBorders>
            <w:vAlign w:val="center"/>
          </w:tcPr>
          <w:p w14:paraId="78636A25"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818115562"/>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18EBFD9D"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4514153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tcPr>
          <w:p w14:paraId="306D205D"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Support de stockage amovible</w:t>
            </w:r>
          </w:p>
        </w:tc>
        <w:tc>
          <w:tcPr>
            <w:tcW w:w="1199" w:type="dxa"/>
            <w:tcBorders>
              <w:top w:val="single" w:sz="6" w:space="0" w:color="auto"/>
              <w:left w:val="single" w:sz="6" w:space="0" w:color="auto"/>
              <w:bottom w:val="single" w:sz="6" w:space="0" w:color="auto"/>
              <w:right w:val="single" w:sz="6" w:space="0" w:color="auto"/>
            </w:tcBorders>
            <w:vAlign w:val="center"/>
          </w:tcPr>
          <w:p w14:paraId="657F6FB1"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tcPr>
          <w:p w14:paraId="64ECC652"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destinataires du support :</w:t>
            </w:r>
            <w:sdt>
              <w:sdtPr>
                <w:rPr>
                  <w:rFonts w:ascii="Source Sans Pro" w:hAnsi="Source Sans Pro"/>
                  <w:color w:val="000000" w:themeColor="text1"/>
                  <w:spacing w:val="-10"/>
                  <w:sz w:val="18"/>
                  <w:szCs w:val="18"/>
                </w:rPr>
                <w:id w:val="30696386"/>
                <w:placeholder>
                  <w:docPart w:val="34BF934411DCCF44B79A185FE50431A8"/>
                </w:placeholder>
                <w:showingPlcHdr/>
              </w:sdtPr>
              <w:sdtContent>
                <w:r>
                  <w:rPr>
                    <w:rStyle w:val="Textedelespacerserv"/>
                    <w:rFonts w:ascii="Source Sans Pro" w:hAnsi="Source Sans Pro"/>
                    <w:color w:val="000000" w:themeColor="text1"/>
                    <w:sz w:val="18"/>
                    <w:szCs w:val="18"/>
                  </w:rPr>
                  <w:t>Cliquez ou appuyez ici pour entrer du texte.</w:t>
                </w:r>
              </w:sdtContent>
            </w:sdt>
          </w:p>
        </w:tc>
      </w:tr>
      <w:tr w:rsidR="00420EE4" w14:paraId="1E7A7A2F" w14:textId="77777777">
        <w:trPr>
          <w:trHeight w:val="463"/>
        </w:trPr>
        <w:tc>
          <w:tcPr>
            <w:tcW w:w="1037" w:type="dxa"/>
            <w:tcBorders>
              <w:top w:val="single" w:sz="6" w:space="0" w:color="auto"/>
              <w:left w:val="single" w:sz="4" w:space="0" w:color="auto"/>
              <w:bottom w:val="single" w:sz="4" w:space="0" w:color="auto"/>
              <w:right w:val="single" w:sz="6" w:space="0" w:color="auto"/>
            </w:tcBorders>
            <w:vAlign w:val="center"/>
          </w:tcPr>
          <w:p w14:paraId="7634AC25"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6878012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5DBD0F36"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74409210"/>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4" w:space="0" w:color="auto"/>
              <w:right w:val="single" w:sz="6" w:space="0" w:color="auto"/>
            </w:tcBorders>
            <w:vAlign w:val="center"/>
          </w:tcPr>
          <w:p w14:paraId="38FD698D"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Projection collective</w:t>
            </w:r>
          </w:p>
        </w:tc>
        <w:tc>
          <w:tcPr>
            <w:tcW w:w="1199" w:type="dxa"/>
            <w:tcBorders>
              <w:top w:val="single" w:sz="6" w:space="0" w:color="auto"/>
              <w:left w:val="single" w:sz="6" w:space="0" w:color="auto"/>
              <w:bottom w:val="single" w:sz="4" w:space="0" w:color="auto"/>
              <w:right w:val="single" w:sz="6" w:space="0" w:color="auto"/>
            </w:tcBorders>
            <w:vAlign w:val="center"/>
          </w:tcPr>
          <w:p w14:paraId="6CC72561"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4" w:space="0" w:color="auto"/>
              <w:right w:val="single" w:sz="4" w:space="0" w:color="auto"/>
            </w:tcBorders>
            <w:vAlign w:val="center"/>
          </w:tcPr>
          <w:p w14:paraId="2EF1EE4E" w14:textId="77777777" w:rsidR="00420EE4" w:rsidRDefault="00000000" w:rsidP="008B2E0C">
            <w:pPr>
              <w:pStyle w:val="contenutableau"/>
              <w:ind w:left="57"/>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913056847"/>
                <w14:checkbox>
                  <w14:checked w14:val="0"/>
                  <w14:checkedState w14:val="2612" w14:font="MS Gothic"/>
                  <w14:uncheckedState w14:val="2610" w14:font="MS Gothic"/>
                </w14:checkbox>
              </w:sdtPr>
              <w:sdtContent>
                <w:r>
                  <w:rPr>
                    <w:rFonts w:ascii="Source Sans Pro" w:eastAsia="MS Gothic" w:hAnsi="Source Sans Pro"/>
                    <w:color w:val="000000" w:themeColor="text1"/>
                    <w:spacing w:val="-10"/>
                    <w:sz w:val="18"/>
                    <w:szCs w:val="18"/>
                    <w:lang w:bidi="en-US"/>
                  </w:rPr>
                  <w:t>☐</w:t>
                </w:r>
              </w:sdtContent>
            </w:sdt>
            <w:r>
              <w:rPr>
                <w:rFonts w:ascii="Source Sans Pro" w:hAnsi="Source Sans Pro"/>
                <w:color w:val="000000" w:themeColor="text1"/>
                <w:spacing w:val="-10"/>
                <w:sz w:val="18"/>
                <w:szCs w:val="18"/>
                <w:lang w:bidi="en-US"/>
              </w:rPr>
              <w:t xml:space="preserve"> Usage collectif dans les classes des élèves enregistrés</w:t>
            </w:r>
          </w:p>
          <w:p w14:paraId="124FE7C0" w14:textId="77777777" w:rsidR="00420EE4" w:rsidRDefault="00000000" w:rsidP="008B2E0C">
            <w:pPr>
              <w:pStyle w:val="contenutableau"/>
              <w:ind w:left="57"/>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1673709225"/>
                <w14:checkbox>
                  <w14:checked w14:val="0"/>
                  <w14:checkedState w14:val="2612" w14:font="MS Gothic"/>
                  <w14:uncheckedState w14:val="2610" w14:font="MS Gothic"/>
                </w14:checkbox>
              </w:sdtPr>
              <w:sdtContent>
                <w:r>
                  <w:rPr>
                    <w:rFonts w:ascii="Source Sans Pro" w:eastAsia="MS Gothic" w:hAnsi="Source Sans Pro"/>
                    <w:color w:val="000000" w:themeColor="text1"/>
                    <w:spacing w:val="-10"/>
                    <w:sz w:val="18"/>
                    <w:szCs w:val="18"/>
                    <w:lang w:bidi="en-US"/>
                  </w:rPr>
                  <w:t>☐</w:t>
                </w:r>
              </w:sdtContent>
            </w:sdt>
            <w:r>
              <w:rPr>
                <w:rFonts w:ascii="Source Sans Pro" w:hAnsi="Source Sans Pro"/>
                <w:color w:val="000000" w:themeColor="text1"/>
                <w:spacing w:val="-10"/>
                <w:sz w:val="18"/>
                <w:szCs w:val="18"/>
                <w:lang w:bidi="en-US"/>
              </w:rPr>
              <w:t xml:space="preserve"> Autres usages institutionnels à vocation éducative, de formation ou de recherche.</w:t>
            </w:r>
          </w:p>
        </w:tc>
      </w:tr>
      <w:tr w:rsidR="00420EE4" w14:paraId="0C58298F" w14:textId="77777777">
        <w:trPr>
          <w:trHeight w:val="406"/>
        </w:trPr>
        <w:tc>
          <w:tcPr>
            <w:tcW w:w="1037" w:type="dxa"/>
            <w:tcBorders>
              <w:top w:val="single" w:sz="4" w:space="0" w:color="auto"/>
              <w:left w:val="single" w:sz="4" w:space="0" w:color="auto"/>
              <w:bottom w:val="single" w:sz="4" w:space="0" w:color="auto"/>
              <w:right w:val="single" w:sz="6" w:space="0" w:color="auto"/>
            </w:tcBorders>
            <w:vAlign w:val="center"/>
          </w:tcPr>
          <w:p w14:paraId="5BAE10D9"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721404024"/>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OUI </w:t>
            </w:r>
          </w:p>
          <w:p w14:paraId="3FC94261" w14:textId="77777777" w:rsidR="00420EE4" w:rsidRDefault="00000000">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2006238165"/>
                <w14:checkbox>
                  <w14:checked w14:val="0"/>
                  <w14:checkedState w14:val="2612" w14:font="MS Gothic"/>
                  <w14:uncheckedState w14:val="2610" w14:font="MS Gothic"/>
                </w14:checkbox>
              </w:sdtPr>
              <w:sdtContent>
                <w:r>
                  <w:rPr>
                    <w:rFonts w:ascii="Source Sans Pro" w:eastAsia="MS Gothic" w:hAnsi="Source Sans Pro"/>
                    <w:color w:val="000000" w:themeColor="text1"/>
                    <w:sz w:val="18"/>
                    <w:szCs w:val="18"/>
                  </w:rPr>
                  <w:t>☐</w:t>
                </w:r>
              </w:sdtContent>
            </w:sdt>
            <w:r>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4" w:space="0" w:color="auto"/>
              <w:right w:val="single" w:sz="6" w:space="0" w:color="auto"/>
            </w:tcBorders>
            <w:vAlign w:val="center"/>
          </w:tcPr>
          <w:p w14:paraId="27044C25"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Autre (précisez)</w:t>
            </w:r>
          </w:p>
          <w:sdt>
            <w:sdtPr>
              <w:rPr>
                <w:rFonts w:ascii="Source Sans Pro" w:hAnsi="Source Sans Pro"/>
                <w:color w:val="000000" w:themeColor="text1"/>
                <w:spacing w:val="-10"/>
                <w:sz w:val="18"/>
                <w:szCs w:val="18"/>
              </w:rPr>
              <w:id w:val="-1142413659"/>
              <w:placeholder>
                <w:docPart w:val="D1BB29CD33E6974CBA84818303ADE6A8"/>
              </w:placeholder>
            </w:sdtPr>
            <w:sdtContent>
              <w:p w14:paraId="6AE9F72A" w14:textId="77777777" w:rsidR="00420EE4" w:rsidRDefault="00000000">
                <w:pPr>
                  <w:pStyle w:val="contenutableau"/>
                  <w:ind w:left="0" w:right="42"/>
                  <w:jc w:val="center"/>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w:t>
                </w:r>
              </w:p>
            </w:sdtContent>
          </w:sdt>
        </w:tc>
        <w:tc>
          <w:tcPr>
            <w:tcW w:w="1199" w:type="dxa"/>
            <w:tcBorders>
              <w:top w:val="single" w:sz="4" w:space="0" w:color="auto"/>
              <w:left w:val="single" w:sz="6" w:space="0" w:color="auto"/>
              <w:bottom w:val="single" w:sz="4" w:space="0" w:color="auto"/>
              <w:right w:val="single" w:sz="6" w:space="0" w:color="auto"/>
            </w:tcBorders>
            <w:vAlign w:val="center"/>
          </w:tcPr>
          <w:p w14:paraId="2CBBEA4A" w14:textId="77777777" w:rsidR="00420EE4" w:rsidRDefault="00000000">
            <w:pPr>
              <w:pStyle w:val="contenutableau"/>
              <w:rPr>
                <w:rFonts w:ascii="Source Sans Pro" w:hAnsi="Source Sans Pro"/>
                <w:color w:val="000000" w:themeColor="text1"/>
                <w:sz w:val="18"/>
                <w:szCs w:val="18"/>
              </w:rPr>
            </w:pPr>
            <w:r>
              <w:rPr>
                <w:rFonts w:ascii="Source Sans Pro" w:hAnsi="Source Sans Pro"/>
                <w:color w:val="000000" w:themeColor="text1"/>
                <w:sz w:val="18"/>
                <w:szCs w:val="18"/>
              </w:rPr>
              <w:t xml:space="preserve">1 année scolaire </w:t>
            </w:r>
          </w:p>
        </w:tc>
        <w:tc>
          <w:tcPr>
            <w:tcW w:w="6360" w:type="dxa"/>
            <w:tcBorders>
              <w:top w:val="single" w:sz="4" w:space="0" w:color="auto"/>
              <w:left w:val="single" w:sz="6" w:space="0" w:color="auto"/>
              <w:bottom w:val="single" w:sz="4" w:space="0" w:color="auto"/>
              <w:right w:val="single" w:sz="4" w:space="0" w:color="auto"/>
            </w:tcBorders>
            <w:vAlign w:val="center"/>
          </w:tcPr>
          <w:p w14:paraId="4017DF3E"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Précisez les destinataires :</w:t>
            </w:r>
          </w:p>
          <w:sdt>
            <w:sdtPr>
              <w:rPr>
                <w:rFonts w:ascii="Source Sans Pro" w:hAnsi="Source Sans Pro"/>
                <w:color w:val="000000" w:themeColor="text1"/>
                <w:spacing w:val="-10"/>
                <w:sz w:val="18"/>
                <w:szCs w:val="18"/>
              </w:rPr>
              <w:id w:val="-918639436"/>
              <w:placeholder>
                <w:docPart w:val="34BF934411DCCF44B79A185FE50431A8"/>
              </w:placeholder>
            </w:sdtPr>
            <w:sdtContent>
              <w:p w14:paraId="6EDC1680" w14:textId="77777777" w:rsidR="00420EE4" w:rsidRDefault="00000000" w:rsidP="008B2E0C">
                <w:pPr>
                  <w:pStyle w:val="contenutableau"/>
                  <w:ind w:left="57"/>
                  <w:rPr>
                    <w:rFonts w:ascii="Source Sans Pro" w:hAnsi="Source Sans Pro"/>
                    <w:color w:val="000000" w:themeColor="text1"/>
                    <w:spacing w:val="-10"/>
                    <w:sz w:val="18"/>
                    <w:szCs w:val="18"/>
                  </w:rPr>
                </w:pPr>
                <w:r>
                  <w:rPr>
                    <w:rFonts w:ascii="Source Sans Pro" w:hAnsi="Source Sans Pro"/>
                    <w:color w:val="000000" w:themeColor="text1"/>
                    <w:spacing w:val="-10"/>
                    <w:sz w:val="18"/>
                    <w:szCs w:val="18"/>
                  </w:rPr>
                  <w:t>……………………………………………………………………………………</w:t>
                </w:r>
              </w:p>
            </w:sdtContent>
          </w:sdt>
        </w:tc>
      </w:tr>
    </w:tbl>
    <w:p w14:paraId="5A06A700" w14:textId="77777777" w:rsidR="008B2E0C" w:rsidRDefault="008B2E0C">
      <w:pPr>
        <w:pStyle w:val="Standard"/>
        <w:jc w:val="both"/>
        <w:rPr>
          <w:rFonts w:ascii="Source Sans Pro" w:hAnsi="Source Sans Pro"/>
          <w:b/>
          <w:bCs/>
          <w:sz w:val="20"/>
          <w:szCs w:val="20"/>
        </w:rPr>
      </w:pPr>
    </w:p>
    <w:p w14:paraId="14B71C1A" w14:textId="77777777" w:rsidR="009E484F" w:rsidRDefault="009E484F">
      <w:pPr>
        <w:pStyle w:val="Standard"/>
        <w:jc w:val="both"/>
        <w:rPr>
          <w:rFonts w:ascii="Source Sans Pro" w:hAnsi="Source Sans Pro"/>
          <w:b/>
          <w:bCs/>
          <w:sz w:val="20"/>
          <w:szCs w:val="20"/>
        </w:rPr>
      </w:pPr>
    </w:p>
    <w:p w14:paraId="2D3F0C92" w14:textId="74D46F1A" w:rsidR="00420EE4" w:rsidRDefault="00000000">
      <w:pPr>
        <w:pStyle w:val="Standard"/>
        <w:jc w:val="both"/>
        <w:rPr>
          <w:rFonts w:ascii="Source Sans Pro" w:hAnsi="Source Sans Pro"/>
          <w:b/>
          <w:bCs/>
          <w:sz w:val="20"/>
          <w:szCs w:val="20"/>
        </w:rPr>
      </w:pPr>
      <w:r>
        <w:rPr>
          <w:rFonts w:ascii="Source Sans Pro" w:hAnsi="Source Sans Pro"/>
          <w:b/>
          <w:bCs/>
          <w:sz w:val="20"/>
          <w:szCs w:val="20"/>
        </w:rPr>
        <w:lastRenderedPageBreak/>
        <w:t>4-A - Consentement de l’élève</w:t>
      </w:r>
    </w:p>
    <w:p w14:paraId="66D20AAA" w14:textId="77777777" w:rsidR="00420EE4" w:rsidRDefault="00000000">
      <w:pPr>
        <w:spacing w:before="60"/>
      </w:pPr>
      <w:r>
        <w:rPr>
          <w:rFonts w:ascii="Segoe UI Symbol" w:hAnsi="Segoe UI Symbol" w:cs="Segoe UI Symbol"/>
        </w:rPr>
        <w:t>☐</w:t>
      </w:r>
      <w:r>
        <w:t xml:space="preserve"> </w:t>
      </w:r>
      <w:r>
        <w:tab/>
        <w:t>On m’a expliqué et j’ai compris à quoi servait ce projet</w:t>
      </w:r>
    </w:p>
    <w:p w14:paraId="22EFFC7E" w14:textId="77777777" w:rsidR="00420EE4" w:rsidRDefault="00000000">
      <w:r>
        <w:rPr>
          <w:rFonts w:ascii="Segoe UI Symbol" w:hAnsi="Segoe UI Symbol" w:cs="Segoe UI Symbol"/>
        </w:rPr>
        <w:t>☐</w:t>
      </w:r>
      <w:r>
        <w:t xml:space="preserve"> </w:t>
      </w:r>
      <w:r>
        <w:tab/>
        <w:t>On m’a expliqué et j’ai compris qui pourrait voir cet enregistrement.</w:t>
      </w:r>
    </w:p>
    <w:p w14:paraId="6BB6345B" w14:textId="77777777" w:rsidR="00420EE4" w:rsidRDefault="00420EE4">
      <w:pPr>
        <w:rPr>
          <w:sz w:val="10"/>
          <w:szCs w:val="10"/>
        </w:rPr>
      </w:pPr>
    </w:p>
    <w:p w14:paraId="480364F2" w14:textId="77777777" w:rsidR="00420EE4" w:rsidRDefault="00000000">
      <w:r>
        <w:t>Et je suis d’accord pour que l’on enregistre, pour ce projet,</w:t>
      </w:r>
    </w:p>
    <w:p w14:paraId="45446251" w14:textId="77777777" w:rsidR="00420EE4" w:rsidRDefault="00000000">
      <w:pPr>
        <w:jc w:val="left"/>
      </w:pPr>
      <w:r>
        <w:rPr>
          <w:rFonts w:ascii="Segoe UI Symbol" w:hAnsi="Segoe UI Symbol" w:cs="Segoe UI Symbol"/>
        </w:rPr>
        <w:t>☐</w:t>
      </w:r>
      <w:r>
        <w:t xml:space="preserve"> mon image</w:t>
      </w:r>
      <w:r>
        <w:tab/>
      </w:r>
      <w:r>
        <w:rPr>
          <w:rFonts w:ascii="Segoe UI Symbol" w:hAnsi="Segoe UI Symbol" w:cs="Segoe UI Symbol"/>
        </w:rPr>
        <w:t>☐</w:t>
      </w:r>
      <w:r>
        <w:t xml:space="preserve"> ma voix</w:t>
      </w:r>
      <w:r>
        <w:tab/>
      </w:r>
      <w:r>
        <w:rPr>
          <w:rFonts w:ascii="Segoe UI Symbol" w:hAnsi="Segoe UI Symbol" w:cs="Segoe UI Symbol"/>
        </w:rPr>
        <w:t>☐</w:t>
      </w:r>
      <w:r>
        <w:t xml:space="preserve"> mes production.</w:t>
      </w:r>
    </w:p>
    <w:p w14:paraId="6B7CA56D" w14:textId="77777777" w:rsidR="00420EE4" w:rsidRDefault="00000000">
      <w:pPr>
        <w:spacing w:before="120"/>
      </w:pPr>
      <w:r>
        <w:t>Nom prénom de l’élève :</w:t>
      </w:r>
      <w:r>
        <w:tab/>
      </w:r>
      <w:r>
        <w:tab/>
      </w:r>
      <w:r>
        <w:tab/>
      </w:r>
      <w:r>
        <w:tab/>
      </w:r>
      <w:r>
        <w:tab/>
      </w:r>
      <w:r>
        <w:tab/>
      </w:r>
      <w:r>
        <w:tab/>
      </w:r>
      <w:r>
        <w:tab/>
        <w:t>Signature :</w:t>
      </w:r>
    </w:p>
    <w:p w14:paraId="27E324EF" w14:textId="77777777" w:rsidR="00420EE4" w:rsidRDefault="00420EE4">
      <w:pPr>
        <w:rPr>
          <w:sz w:val="10"/>
          <w:szCs w:val="10"/>
        </w:rPr>
      </w:pPr>
    </w:p>
    <w:p w14:paraId="647D5B6A" w14:textId="77777777" w:rsidR="009E484F" w:rsidRDefault="009E484F">
      <w:pPr>
        <w:rPr>
          <w:sz w:val="10"/>
          <w:szCs w:val="10"/>
        </w:rPr>
      </w:pPr>
    </w:p>
    <w:p w14:paraId="0D5DCF75" w14:textId="77777777" w:rsidR="009E484F" w:rsidRDefault="009E484F">
      <w:pPr>
        <w:rPr>
          <w:sz w:val="10"/>
          <w:szCs w:val="10"/>
        </w:rPr>
      </w:pPr>
    </w:p>
    <w:p w14:paraId="500CB2AD" w14:textId="77777777" w:rsidR="00420EE4" w:rsidRDefault="00000000">
      <w:pPr>
        <w:pStyle w:val="Standard"/>
        <w:jc w:val="both"/>
        <w:rPr>
          <w:rFonts w:ascii="Source Sans Pro" w:hAnsi="Source Sans Pro"/>
          <w:b/>
          <w:bCs/>
          <w:sz w:val="20"/>
          <w:szCs w:val="20"/>
        </w:rPr>
      </w:pPr>
      <w:proofErr w:type="gramStart"/>
      <w:r>
        <w:rPr>
          <w:rFonts w:ascii="Source Sans Pro" w:hAnsi="Source Sans Pro"/>
          <w:b/>
          <w:bCs/>
          <w:sz w:val="20"/>
          <w:szCs w:val="20"/>
        </w:rPr>
        <w:t>a</w:t>
      </w:r>
      <w:proofErr w:type="gramEnd"/>
      <w:r>
        <w:rPr>
          <w:rFonts w:ascii="Source Sans Pro" w:hAnsi="Source Sans Pro"/>
          <w:b/>
          <w:bCs/>
          <w:sz w:val="20"/>
          <w:szCs w:val="20"/>
        </w:rPr>
        <w:t xml:space="preserve"> - Autorisation parentale  </w:t>
      </w:r>
    </w:p>
    <w:p w14:paraId="122F6620" w14:textId="77777777" w:rsidR="00420EE4" w:rsidRDefault="00000000">
      <w:pPr>
        <w:spacing w:before="60"/>
      </w:pPr>
      <w:r>
        <w:rPr>
          <w:rFonts w:ascii="Segoe UI Symbol" w:hAnsi="Segoe UI Symbol" w:cs="Segoe UI Symbol"/>
        </w:rPr>
        <w:t>☐</w:t>
      </w:r>
      <w:r>
        <w:t xml:space="preserve"> Je </w:t>
      </w:r>
      <w:r>
        <w:rPr>
          <w:rFonts w:ascii="Segoe UI Symbol" w:hAnsi="Segoe UI Symbol" w:cs="Segoe UI Symbol"/>
        </w:rPr>
        <w:t>☐</w:t>
      </w:r>
      <w:r>
        <w:t xml:space="preserve"> Nous soussigné(e)(s) : [Nom – Prénom] </w:t>
      </w:r>
    </w:p>
    <w:p w14:paraId="3F6D93D8" w14:textId="77777777" w:rsidR="00420EE4" w:rsidRDefault="00000000">
      <w:r>
        <w:t>Demeurant : [adresse]</w:t>
      </w:r>
    </w:p>
    <w:p w14:paraId="69CDA47A" w14:textId="77777777" w:rsidR="00420EE4" w:rsidRDefault="00000000">
      <w:r>
        <w:t xml:space="preserve">Et [Nom – Prénom] </w:t>
      </w:r>
    </w:p>
    <w:p w14:paraId="112BC273" w14:textId="77777777" w:rsidR="00420EE4" w:rsidRDefault="00000000">
      <w:pPr>
        <w:spacing w:before="60" w:after="60"/>
      </w:pPr>
      <w:r>
        <w:t>Demeurant : [adresses à préciser si différentes]</w:t>
      </w:r>
    </w:p>
    <w:p w14:paraId="56CF7F5B" w14:textId="77777777" w:rsidR="00420EE4" w:rsidRDefault="00000000">
      <w:r>
        <w:t xml:space="preserve">Agissant en qualité de représentant(s) légal(aux) de : [Nom – Prénom de l’élève] </w:t>
      </w:r>
    </w:p>
    <w:p w14:paraId="7155AE22" w14:textId="77777777" w:rsidR="00420EE4" w:rsidRDefault="00000000">
      <w:pPr>
        <w:spacing w:before="60" w:after="60"/>
      </w:pPr>
      <w:r>
        <w:t>Je reconnais être entièrement investi de mes droits civils à son égard. Je reconnais expressément que le mineur que je représente n’est lié par aucun contrat exclusif pour l’utilisation de son image et/ou de sa voix, voire de son nom et</w:t>
      </w:r>
    </w:p>
    <w:p w14:paraId="7F0633A7" w14:textId="77777777" w:rsidR="00420EE4" w:rsidRDefault="00000000">
      <w:r>
        <w:rPr>
          <w:rFonts w:ascii="Segoe UI Symbol" w:hAnsi="Segoe UI Symbol" w:cs="Segoe UI Symbol"/>
        </w:rPr>
        <w:t>☐</w:t>
      </w:r>
      <w:r>
        <w:t xml:space="preserve"> </w:t>
      </w:r>
      <w:r>
        <w:tab/>
        <w:t>J’autorise(</w:t>
      </w:r>
      <w:proofErr w:type="spellStart"/>
      <w:r>
        <w:t>ons</w:t>
      </w:r>
      <w:proofErr w:type="spellEnd"/>
      <w:r>
        <w:t xml:space="preserve">) la captation de l’image / de la voix de l’enfant et l’utilisation qui en sera faite par son école / établissement scolaire.  </w:t>
      </w:r>
    </w:p>
    <w:p w14:paraId="2BF87DB0" w14:textId="77777777" w:rsidR="00420EE4" w:rsidRDefault="00000000">
      <w:r>
        <w:rPr>
          <w:rFonts w:ascii="Segoe UI Symbol" w:hAnsi="Segoe UI Symbol" w:cs="Segoe UI Symbol"/>
        </w:rPr>
        <w:t>☐</w:t>
      </w:r>
      <w:r>
        <w:t xml:space="preserve"> </w:t>
      </w:r>
      <w:r>
        <w:tab/>
        <w:t>Je n’autorise(</w:t>
      </w:r>
      <w:proofErr w:type="spellStart"/>
      <w:r>
        <w:t>ons</w:t>
      </w:r>
      <w:proofErr w:type="spellEnd"/>
      <w:r>
        <w:t>) pas la captation de l’image / de la voix de l’enfant.</w:t>
      </w:r>
    </w:p>
    <w:p w14:paraId="76FA91B1" w14:textId="77777777" w:rsidR="00420EE4" w:rsidRDefault="00000000">
      <w:r>
        <w:rPr>
          <w:i/>
          <w:iCs/>
        </w:rPr>
        <w:t xml:space="preserve">Merci d’écrire lisiblement le mot </w:t>
      </w:r>
      <w:r>
        <w:t>« REFUS » : …………………………………………</w:t>
      </w:r>
      <w:proofErr w:type="gramStart"/>
      <w:r>
        <w:t>…….</w:t>
      </w:r>
      <w:proofErr w:type="gramEnd"/>
      <w:r>
        <w:t>.….</w:t>
      </w:r>
    </w:p>
    <w:p w14:paraId="05B41B74" w14:textId="77777777" w:rsidR="00420EE4" w:rsidRDefault="00000000">
      <w:pPr>
        <w:spacing w:before="120"/>
      </w:pPr>
      <w:r>
        <w:t>Fait à ……………………………. Le ………………………………………</w:t>
      </w:r>
      <w:proofErr w:type="gramStart"/>
      <w:r>
        <w:t>…….</w:t>
      </w:r>
      <w:proofErr w:type="gramEnd"/>
      <w:r>
        <w:t xml:space="preserve">Signature(s) : </w:t>
      </w:r>
    </w:p>
    <w:p w14:paraId="698DF70C" w14:textId="77777777" w:rsidR="00420EE4" w:rsidRDefault="00420EE4">
      <w:pPr>
        <w:rPr>
          <w:sz w:val="10"/>
          <w:szCs w:val="10"/>
        </w:rPr>
      </w:pPr>
    </w:p>
    <w:p w14:paraId="515757A5" w14:textId="77777777" w:rsidR="009E484F" w:rsidRDefault="009E484F">
      <w:pPr>
        <w:rPr>
          <w:sz w:val="10"/>
          <w:szCs w:val="10"/>
        </w:rPr>
      </w:pPr>
    </w:p>
    <w:p w14:paraId="4EE16FC6" w14:textId="77777777" w:rsidR="009E484F" w:rsidRDefault="009E484F">
      <w:pPr>
        <w:rPr>
          <w:sz w:val="10"/>
          <w:szCs w:val="10"/>
        </w:rPr>
      </w:pPr>
    </w:p>
    <w:p w14:paraId="064B7343" w14:textId="77777777" w:rsidR="00420EE4" w:rsidRDefault="00000000">
      <w:pPr>
        <w:rPr>
          <w:b/>
          <w:bCs/>
          <w:sz w:val="24"/>
          <w:szCs w:val="24"/>
        </w:rPr>
      </w:pPr>
      <w:proofErr w:type="gramStart"/>
      <w:r>
        <w:rPr>
          <w:b/>
          <w:bCs/>
          <w:sz w:val="24"/>
          <w:szCs w:val="24"/>
        </w:rPr>
        <w:t>OU</w:t>
      </w:r>
      <w:proofErr w:type="gramEnd"/>
    </w:p>
    <w:p w14:paraId="17917409" w14:textId="77777777" w:rsidR="00420EE4" w:rsidRDefault="00420EE4">
      <w:pPr>
        <w:rPr>
          <w:sz w:val="10"/>
          <w:szCs w:val="10"/>
        </w:rPr>
      </w:pPr>
    </w:p>
    <w:p w14:paraId="421D3491"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4-B - Consentement du MAT</w:t>
      </w:r>
    </w:p>
    <w:p w14:paraId="75767A76" w14:textId="77777777" w:rsidR="00420EE4" w:rsidRDefault="00000000">
      <w:pPr>
        <w:spacing w:before="60"/>
      </w:pPr>
      <w:r>
        <w:t xml:space="preserve">Je soussigné(e)…………………………………………………. </w:t>
      </w:r>
    </w:p>
    <w:p w14:paraId="5D44EE43" w14:textId="7D162A82" w:rsidR="00420EE4" w:rsidRDefault="00000000">
      <w:proofErr w:type="gramStart"/>
      <w:r>
        <w:t>en</w:t>
      </w:r>
      <w:proofErr w:type="gramEnd"/>
      <w:r>
        <w:t xml:space="preserve"> qualité de MAT de l’étudiant(e)……………</w:t>
      </w:r>
      <w:proofErr w:type="gramStart"/>
      <w:r>
        <w:t>…….</w:t>
      </w:r>
      <w:proofErr w:type="gramEnd"/>
      <w:r>
        <w:t xml:space="preserve">.………………………………………..........inscrit </w:t>
      </w:r>
      <w:r w:rsidR="00A26B62">
        <w:t>en M1 2</w:t>
      </w:r>
      <w:r w:rsidR="00A26B62" w:rsidRPr="000C230E">
        <w:t>E</w:t>
      </w:r>
      <w:r w:rsidR="00A26B62">
        <w:t xml:space="preserve"> PE</w:t>
      </w:r>
      <w:r>
        <w:t>.</w:t>
      </w:r>
    </w:p>
    <w:p w14:paraId="387561AC" w14:textId="77777777" w:rsidR="00420EE4" w:rsidRDefault="00000000">
      <w:r>
        <w:t>Autorise l’enregistrement pour les finalités du projet décrit ci-dessus :</w:t>
      </w:r>
    </w:p>
    <w:p w14:paraId="0A30DB74" w14:textId="77777777" w:rsidR="00420EE4" w:rsidRDefault="0000000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0F5FAE10" w14:textId="77777777" w:rsidR="00420EE4" w:rsidRDefault="00000000">
      <w:r>
        <w:rPr>
          <w:rFonts w:ascii="Segoe UI Symbol" w:hAnsi="Segoe UI Symbol" w:cs="Segoe UI Symbol"/>
        </w:rPr>
        <w:t>☐</w:t>
      </w:r>
      <w:r>
        <w:t xml:space="preserve"> </w:t>
      </w:r>
      <w:r>
        <w:tab/>
        <w:t>N’autorise pas l’enregistrement de mon image et de ma voix pour les finalités du projet décrit ci-dessus.</w:t>
      </w:r>
    </w:p>
    <w:p w14:paraId="64A542C6" w14:textId="77777777" w:rsidR="00420EE4" w:rsidRDefault="00000000">
      <w:pPr>
        <w:spacing w:before="120"/>
      </w:pPr>
      <w:r>
        <w:t>Fait à ……………………………. Le ………………………………………</w:t>
      </w:r>
      <w:proofErr w:type="gramStart"/>
      <w:r>
        <w:t>…….</w:t>
      </w:r>
      <w:proofErr w:type="gramEnd"/>
      <w:r>
        <w:t xml:space="preserve">Signature(s) : </w:t>
      </w:r>
    </w:p>
    <w:p w14:paraId="32FF9127" w14:textId="77777777" w:rsidR="00420EE4" w:rsidRDefault="00420EE4">
      <w:pPr>
        <w:rPr>
          <w:sz w:val="10"/>
          <w:szCs w:val="10"/>
        </w:rPr>
      </w:pPr>
    </w:p>
    <w:p w14:paraId="1FF59843" w14:textId="77777777" w:rsidR="009E484F" w:rsidRDefault="009E484F">
      <w:pPr>
        <w:rPr>
          <w:sz w:val="10"/>
          <w:szCs w:val="10"/>
        </w:rPr>
      </w:pPr>
    </w:p>
    <w:p w14:paraId="27129BDD" w14:textId="77777777" w:rsidR="009E484F" w:rsidRDefault="009E484F">
      <w:pPr>
        <w:rPr>
          <w:sz w:val="10"/>
          <w:szCs w:val="10"/>
        </w:rPr>
      </w:pPr>
    </w:p>
    <w:p w14:paraId="11705C3D"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4-C- Consentement de l’étudiant stagiaire</w:t>
      </w:r>
    </w:p>
    <w:p w14:paraId="1E8F4630" w14:textId="77777777" w:rsidR="00420EE4" w:rsidRDefault="00000000">
      <w:pPr>
        <w:spacing w:before="60"/>
      </w:pPr>
      <w:r>
        <w:t xml:space="preserve">Je soussigné(e)…………………………………………………. </w:t>
      </w:r>
    </w:p>
    <w:p w14:paraId="7984517D" w14:textId="77777777" w:rsidR="00420EE4" w:rsidRDefault="00000000">
      <w:proofErr w:type="gramStart"/>
      <w:r>
        <w:t>en</w:t>
      </w:r>
      <w:proofErr w:type="gramEnd"/>
      <w:r>
        <w:t xml:space="preserve"> qualité d’étudiant stagiaire encadré(e) par …………………………………………………………………………. </w:t>
      </w:r>
      <w:proofErr w:type="gramStart"/>
      <w:r>
        <w:t>en</w:t>
      </w:r>
      <w:proofErr w:type="gramEnd"/>
      <w:r>
        <w:t xml:space="preserve"> qualité de MAT. </w:t>
      </w:r>
    </w:p>
    <w:p w14:paraId="64370F23" w14:textId="77777777" w:rsidR="00420EE4" w:rsidRDefault="00000000">
      <w:r>
        <w:t xml:space="preserve">Autorise l’enregistrement pour les finalités du projet décrit ci-dessus :  </w:t>
      </w:r>
    </w:p>
    <w:p w14:paraId="2F4C8CC1" w14:textId="77777777" w:rsidR="00420EE4" w:rsidRDefault="0000000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26C09631" w14:textId="77777777" w:rsidR="00420EE4" w:rsidRDefault="00000000">
      <w:r>
        <w:rPr>
          <w:rFonts w:ascii="Segoe UI Symbol" w:hAnsi="Segoe UI Symbol" w:cs="Segoe UI Symbol"/>
        </w:rPr>
        <w:t>☐</w:t>
      </w:r>
      <w:r>
        <w:t xml:space="preserve"> </w:t>
      </w:r>
      <w:r>
        <w:tab/>
        <w:t>N’autorise pas l’enregistrement de mon image et de ma voix pour les finalités du projet décrit ci-dessus.</w:t>
      </w:r>
    </w:p>
    <w:p w14:paraId="454E939E" w14:textId="77777777" w:rsidR="00420EE4" w:rsidRDefault="00000000">
      <w:pPr>
        <w:spacing w:before="120"/>
      </w:pPr>
      <w:r>
        <w:t>Fait à ……………………………. Le ………………………………………</w:t>
      </w:r>
      <w:proofErr w:type="gramStart"/>
      <w:r>
        <w:t>…….</w:t>
      </w:r>
      <w:proofErr w:type="gramEnd"/>
      <w:r>
        <w:t xml:space="preserve">Signature(s) : </w:t>
      </w:r>
    </w:p>
    <w:p w14:paraId="5C13D0A2" w14:textId="77777777" w:rsidR="009E484F" w:rsidRDefault="009E484F" w:rsidP="009E484F">
      <w:pPr>
        <w:rPr>
          <w:sz w:val="10"/>
          <w:szCs w:val="10"/>
        </w:rPr>
      </w:pPr>
    </w:p>
    <w:p w14:paraId="7F37BB54" w14:textId="77777777" w:rsidR="009E484F" w:rsidRDefault="009E484F" w:rsidP="009E484F">
      <w:pPr>
        <w:rPr>
          <w:sz w:val="10"/>
          <w:szCs w:val="10"/>
        </w:rPr>
      </w:pPr>
    </w:p>
    <w:p w14:paraId="181A759C" w14:textId="77777777" w:rsidR="009E484F" w:rsidRDefault="009E484F" w:rsidP="009E484F">
      <w:pPr>
        <w:rPr>
          <w:sz w:val="10"/>
          <w:szCs w:val="10"/>
        </w:rPr>
      </w:pPr>
    </w:p>
    <w:p w14:paraId="7281E89D" w14:textId="77777777" w:rsidR="00420EE4" w:rsidRDefault="00420EE4"/>
    <w:p w14:paraId="7CC5D587" w14:textId="77777777" w:rsidR="00420EE4" w:rsidRDefault="00000000">
      <w:pPr>
        <w:pStyle w:val="Standard"/>
        <w:jc w:val="both"/>
        <w:rPr>
          <w:rFonts w:ascii="Source Sans Pro" w:hAnsi="Source Sans Pro"/>
          <w:b/>
          <w:bCs/>
          <w:sz w:val="20"/>
          <w:szCs w:val="20"/>
        </w:rPr>
      </w:pPr>
      <w:r>
        <w:rPr>
          <w:rFonts w:ascii="Source Sans Pro" w:hAnsi="Source Sans Pro"/>
          <w:b/>
          <w:bCs/>
          <w:sz w:val="20"/>
          <w:szCs w:val="20"/>
        </w:rPr>
        <w:t>5 -Informations sur les données personnelles et exercice de vos droits</w:t>
      </w:r>
    </w:p>
    <w:p w14:paraId="4C9D9E0B" w14:textId="35D3236F" w:rsidR="00420EE4" w:rsidRDefault="00000000">
      <w:pPr>
        <w:pStyle w:val="Style"/>
        <w:spacing w:before="60"/>
        <w:jc w:val="both"/>
        <w:rPr>
          <w:rFonts w:ascii="Source Sans Pro" w:hAnsi="Source Sans Pro" w:cs="Calibri"/>
          <w:sz w:val="18"/>
          <w:szCs w:val="18"/>
          <w:lang w:val="fr-FR"/>
        </w:rPr>
      </w:pPr>
      <w:r>
        <w:rPr>
          <w:rFonts w:ascii="Source Sans Pro" w:hAnsi="Source Sans Pro" w:cs="Calibri"/>
          <w:sz w:val="18"/>
          <w:szCs w:val="18"/>
          <w:lang w:val="fr-FR"/>
        </w:rPr>
        <w:t>L’Université de Nantes, pour le compte de l’</w:t>
      </w:r>
      <w:proofErr w:type="spellStart"/>
      <w:r>
        <w:rPr>
          <w:rFonts w:ascii="Source Sans Pro" w:hAnsi="Source Sans Pro" w:cs="Calibri"/>
          <w:sz w:val="18"/>
          <w:szCs w:val="18"/>
          <w:lang w:val="fr-FR"/>
        </w:rPr>
        <w:t>I</w:t>
      </w:r>
      <w:r w:rsidR="00A26B62">
        <w:rPr>
          <w:rFonts w:ascii="Source Sans Pro" w:hAnsi="Source Sans Pro" w:cs="Calibri"/>
          <w:sz w:val="18"/>
          <w:szCs w:val="18"/>
          <w:lang w:val="fr-FR"/>
        </w:rPr>
        <w:t>nspé</w:t>
      </w:r>
      <w:proofErr w:type="spellEnd"/>
      <w:r>
        <w:rPr>
          <w:rFonts w:ascii="Source Sans Pro" w:hAnsi="Source Sans Pro" w:cs="Calibri"/>
          <w:sz w:val="18"/>
          <w:szCs w:val="18"/>
          <w:lang w:val="fr-FR"/>
        </w:rPr>
        <w:t xml:space="preserve"> souhaite récolter l’autorisation parentale pour l’enfant mineur dans le cadre de ce projet audio-visuel. Ce traitement, dont l’UN est responsable, requiert votre consentement. </w:t>
      </w:r>
    </w:p>
    <w:p w14:paraId="55C4EB87" w14:textId="77777777" w:rsidR="00420EE4" w:rsidRDefault="00000000">
      <w:pPr>
        <w:pStyle w:val="Style"/>
        <w:jc w:val="both"/>
        <w:rPr>
          <w:rFonts w:ascii="Source Sans Pro" w:hAnsi="Source Sans Pro" w:cs="Calibri"/>
          <w:sz w:val="18"/>
          <w:szCs w:val="18"/>
          <w:lang w:val="fr-FR"/>
        </w:rPr>
      </w:pPr>
      <w:r>
        <w:rPr>
          <w:rFonts w:ascii="Source Sans Pro" w:hAnsi="Source Sans Pro" w:cs="Calibri"/>
          <w:sz w:val="18"/>
          <w:szCs w:val="18"/>
          <w:lang w:val="fr-FR"/>
        </w:rPr>
        <w:t xml:space="preserve">Les données mises en ligne sont ............................................................................................................... et auront uniquement pour finalité la réalisation du projet décrit ci-dessus. </w:t>
      </w:r>
    </w:p>
    <w:p w14:paraId="7E8C8A95" w14:textId="77777777" w:rsidR="00420EE4" w:rsidRDefault="00000000">
      <w:pPr>
        <w:pStyle w:val="Style"/>
        <w:jc w:val="both"/>
        <w:rPr>
          <w:rFonts w:ascii="Source Sans Pro" w:hAnsi="Source Sans Pro" w:cs="Calibri"/>
          <w:sz w:val="18"/>
          <w:szCs w:val="18"/>
          <w:lang w:val="fr-FR"/>
        </w:rPr>
      </w:pPr>
      <w:r>
        <w:rPr>
          <w:rFonts w:ascii="Source Sans Pro" w:hAnsi="Source Sans Pro" w:cs="Calibri"/>
          <w:sz w:val="18"/>
          <w:szCs w:val="18"/>
          <w:lang w:val="fr-FR"/>
        </w:rPr>
        <w:t>Ces données collectées seront communiquées aux seuls destinataires suivants : …......................................................................................…</w:t>
      </w:r>
    </w:p>
    <w:p w14:paraId="70AD6F96" w14:textId="77777777" w:rsidR="00420EE4" w:rsidRDefault="00000000">
      <w:pPr>
        <w:spacing w:before="60"/>
      </w:pPr>
      <w:r>
        <w:t>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w:t>
      </w:r>
      <w:proofErr w:type="spellStart"/>
      <w:r>
        <w:t>Inspé</w:t>
      </w:r>
      <w:proofErr w:type="spellEnd"/>
      <w:r>
        <w:t xml:space="preserve"> à l’adresse mail </w:t>
      </w:r>
      <w:proofErr w:type="spellStart"/>
      <w:r>
        <w:t>Inspé</w:t>
      </w:r>
      <w:proofErr w:type="spellEnd"/>
      <w:r>
        <w:t xml:space="preserve"> Communication </w:t>
      </w:r>
      <w:hyperlink r:id="rId10" w:tooltip="mailto:inspe-communication@univ-nantes.fr" w:history="1">
        <w:r w:rsidR="00420EE4">
          <w:rPr>
            <w:rStyle w:val="Lienhypertexte"/>
          </w:rPr>
          <w:t>inspe-communication@univ-nantes.fr</w:t>
        </w:r>
      </w:hyperlink>
      <w:r>
        <w:t xml:space="preserve"> ou le délégué à la protection des données de l’établissement à l’adresse mail </w:t>
      </w:r>
      <w:hyperlink r:id="rId11" w:tooltip="mailto:dpo@univ-nantes.fr" w:history="1">
        <w:r w:rsidR="00420EE4">
          <w:rPr>
            <w:rStyle w:val="Lienhypertexte"/>
          </w:rPr>
          <w:t>dpo@univ-nantes.fr</w:t>
        </w:r>
      </w:hyperlink>
      <w:r>
        <w:t>.</w:t>
      </w:r>
    </w:p>
    <w:p w14:paraId="489EB844" w14:textId="77777777" w:rsidR="00420EE4" w:rsidRDefault="00000000">
      <w:r>
        <w:t>Si vous estimez, après nous avoir contactés, que vos droits « Informatique et Libertés » ne sont pas respectés, vous pouvez adresser une réclamation à la CNIL.</w:t>
      </w:r>
    </w:p>
    <w:p w14:paraId="57870AC6" w14:textId="77777777" w:rsidR="00420EE4" w:rsidRDefault="00420EE4"/>
    <w:sectPr w:rsidR="00420EE4" w:rsidSect="009E484F">
      <w:pgSz w:w="11906" w:h="16838"/>
      <w:pgMar w:top="851"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9EA765" w14:textId="77777777" w:rsidR="00417BC7" w:rsidRDefault="00417BC7">
      <w:r>
        <w:separator/>
      </w:r>
    </w:p>
  </w:endnote>
  <w:endnote w:type="continuationSeparator" w:id="0">
    <w:p w14:paraId="372A3D8C" w14:textId="77777777" w:rsidR="00417BC7" w:rsidRDefault="00417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F34C" w14:textId="77777777" w:rsidR="00420EE4" w:rsidRDefault="00000000">
    <w:pPr>
      <w:spacing w:line="141" w:lineRule="atLeast"/>
      <w:rPr>
        <w:rFonts w:eastAsiaTheme="minorHAnsi" w:cs="Helvetica"/>
        <w:color w:val="000000"/>
        <w:sz w:val="14"/>
        <w:szCs w:val="14"/>
        <w:lang w:eastAsia="ja-JP"/>
      </w:rPr>
    </w:pPr>
    <w:r>
      <w:rPr>
        <w:noProof/>
      </w:rPr>
      <mc:AlternateContent>
        <mc:Choice Requires="wpg">
          <w:drawing>
            <wp:anchor distT="0" distB="0" distL="114300" distR="114300" simplePos="0" relativeHeight="251667456" behindDoc="1" locked="0" layoutInCell="1" allowOverlap="1" wp14:anchorId="7F6BC629" wp14:editId="649E20CF">
              <wp:simplePos x="0" y="0"/>
              <wp:positionH relativeFrom="page">
                <wp:posOffset>504190</wp:posOffset>
              </wp:positionH>
              <wp:positionV relativeFrom="page">
                <wp:posOffset>9757410</wp:posOffset>
              </wp:positionV>
              <wp:extent cx="6552000" cy="0"/>
              <wp:effectExtent l="0" t="0" r="13970" b="12700"/>
              <wp:wrapNone/>
              <wp:docPr id="4"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proofErr w:type="spellStart"/>
    <w:r>
      <w:rPr>
        <w:color w:val="231F20"/>
        <w:spacing w:val="-1"/>
        <w:sz w:val="14"/>
      </w:rPr>
      <w:t>Inspé</w:t>
    </w:r>
    <w:proofErr w:type="spellEnd"/>
    <w:r>
      <w:rPr>
        <w:color w:val="231F20"/>
        <w:spacing w:val="-1"/>
        <w:sz w:val="14"/>
      </w:rPr>
      <w:t xml:space="preserve"> Académie de Nantes</w:t>
    </w:r>
  </w:p>
  <w:p w14:paraId="61748E6A" w14:textId="77777777" w:rsidR="00420EE4" w:rsidRDefault="00000000">
    <w:pPr>
      <w:spacing w:before="27" w:line="228" w:lineRule="auto"/>
      <w:ind w:left="23" w:right="357"/>
      <w:rPr>
        <w:color w:val="231F20"/>
        <w:sz w:val="14"/>
      </w:rPr>
    </w:pPr>
    <w:r>
      <w:rPr>
        <w:color w:val="231F20"/>
        <w:sz w:val="14"/>
      </w:rPr>
      <w:t>23 Rue du Recteur-Schmitt - BP 92235</w:t>
    </w:r>
  </w:p>
  <w:p w14:paraId="4F885040" w14:textId="77777777" w:rsidR="00420EE4" w:rsidRDefault="00000000">
    <w:pPr>
      <w:spacing w:before="27" w:line="228" w:lineRule="auto"/>
      <w:ind w:left="23" w:right="357"/>
      <w:rPr>
        <w:sz w:val="14"/>
      </w:rPr>
    </w:pPr>
    <w:r>
      <w:rPr>
        <w:color w:val="231F20"/>
        <w:sz w:val="14"/>
      </w:rPr>
      <w:t>44322 Nantes Cedex 3</w:t>
    </w:r>
  </w:p>
  <w:p w14:paraId="3B7B75A0" w14:textId="77777777" w:rsidR="00420EE4" w:rsidRDefault="00420EE4">
    <w:pPr>
      <w:spacing w:line="228" w:lineRule="auto"/>
      <w:ind w:left="23" w:right="357"/>
      <w:rPr>
        <w:rFonts w:eastAsiaTheme="minorHAnsi" w:cs="Helvetica"/>
        <w:color w:val="000000"/>
        <w:sz w:val="14"/>
        <w:szCs w:val="14"/>
        <w:lang w:eastAsia="ja-JP"/>
      </w:rPr>
    </w:pPr>
    <w:hyperlink r:id="rId1" w:tooltip="http://www.univ-nantes.fr/" w:history="1">
      <w:r>
        <w:rPr>
          <w:rFonts w:eastAsiaTheme="minorHAnsi" w:cs="Helvetica"/>
          <w:color w:val="000000"/>
          <w:sz w:val="14"/>
          <w:szCs w:val="14"/>
          <w:lang w:eastAsia="ja-JP"/>
        </w:rPr>
        <w:t>inspe.univ-nantes.fr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CD99A7" w14:textId="77777777" w:rsidR="00417BC7" w:rsidRDefault="00417BC7">
      <w:r>
        <w:separator/>
      </w:r>
    </w:p>
  </w:footnote>
  <w:footnote w:type="continuationSeparator" w:id="0">
    <w:p w14:paraId="78A497FC" w14:textId="77777777" w:rsidR="00417BC7" w:rsidRDefault="00417BC7">
      <w:r>
        <w:continuationSeparator/>
      </w:r>
    </w:p>
  </w:footnote>
  <w:footnote w:id="1">
    <w:p w14:paraId="215D8017"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w:t>
      </w:r>
      <w:r>
        <w:rPr>
          <w:rFonts w:ascii="Source Sans Pro Light" w:hAnsi="Source Sans Pro Light"/>
          <w:spacing w:val="-6"/>
          <w:sz w:val="14"/>
          <w:szCs w:val="14"/>
        </w:rPr>
        <w:t xml:space="preserve"> </w:t>
      </w:r>
      <w:r>
        <w:rPr>
          <w:rFonts w:ascii="Source Sans Pro Light" w:hAnsi="Source Sans Pro Light"/>
          <w:sz w:val="14"/>
          <w:szCs w:val="14"/>
        </w:rPr>
        <w:t>coordonnées</w:t>
      </w:r>
      <w:r>
        <w:rPr>
          <w:rFonts w:ascii="Source Sans Pro Light" w:hAnsi="Source Sans Pro Light"/>
          <w:spacing w:val="-5"/>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responsables</w:t>
      </w:r>
      <w:r>
        <w:rPr>
          <w:rFonts w:ascii="Source Sans Pro Light" w:hAnsi="Source Sans Pro Light"/>
          <w:spacing w:val="-6"/>
          <w:sz w:val="14"/>
          <w:szCs w:val="14"/>
        </w:rPr>
        <w:t xml:space="preserve"> </w:t>
      </w:r>
      <w:r>
        <w:rPr>
          <w:rFonts w:ascii="Source Sans Pro Light" w:hAnsi="Source Sans Pro Light"/>
          <w:sz w:val="14"/>
          <w:szCs w:val="14"/>
        </w:rPr>
        <w:t>de</w:t>
      </w:r>
      <w:r>
        <w:rPr>
          <w:rFonts w:ascii="Source Sans Pro Light" w:hAnsi="Source Sans Pro Light"/>
          <w:spacing w:val="-4"/>
          <w:sz w:val="14"/>
          <w:szCs w:val="14"/>
        </w:rPr>
        <w:t xml:space="preserve"> </w:t>
      </w:r>
      <w:r>
        <w:rPr>
          <w:rFonts w:ascii="Source Sans Pro Light" w:hAnsi="Source Sans Pro Light"/>
          <w:sz w:val="14"/>
          <w:szCs w:val="14"/>
        </w:rPr>
        <w:t>la</w:t>
      </w:r>
      <w:r>
        <w:rPr>
          <w:rFonts w:ascii="Source Sans Pro Light" w:hAnsi="Source Sans Pro Light"/>
          <w:spacing w:val="-5"/>
          <w:sz w:val="14"/>
          <w:szCs w:val="14"/>
        </w:rPr>
        <w:t xml:space="preserve"> </w:t>
      </w:r>
      <w:r>
        <w:rPr>
          <w:rFonts w:ascii="Source Sans Pro Light" w:hAnsi="Source Sans Pro Light"/>
          <w:sz w:val="14"/>
          <w:szCs w:val="14"/>
        </w:rPr>
        <w:t>formation</w:t>
      </w:r>
      <w:r>
        <w:rPr>
          <w:rFonts w:ascii="Source Sans Pro Light" w:hAnsi="Source Sans Pro Light"/>
          <w:spacing w:val="-6"/>
          <w:sz w:val="14"/>
          <w:szCs w:val="14"/>
        </w:rPr>
        <w:t xml:space="preserve"> </w:t>
      </w:r>
      <w:r>
        <w:rPr>
          <w:rFonts w:ascii="Source Sans Pro Light" w:hAnsi="Source Sans Pro Light"/>
          <w:sz w:val="14"/>
          <w:szCs w:val="14"/>
        </w:rPr>
        <w:t>et</w:t>
      </w:r>
      <w:r>
        <w:rPr>
          <w:rFonts w:ascii="Source Sans Pro Light" w:hAnsi="Source Sans Pro Light"/>
          <w:spacing w:val="-4"/>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secrétariats</w:t>
      </w:r>
      <w:r>
        <w:rPr>
          <w:rFonts w:ascii="Source Sans Pro Light" w:hAnsi="Source Sans Pro Light"/>
          <w:spacing w:val="-6"/>
          <w:sz w:val="14"/>
          <w:szCs w:val="14"/>
        </w:rPr>
        <w:t xml:space="preserve"> </w:t>
      </w:r>
      <w:r>
        <w:rPr>
          <w:rFonts w:ascii="Source Sans Pro Light" w:hAnsi="Source Sans Pro Light"/>
          <w:sz w:val="14"/>
          <w:szCs w:val="14"/>
        </w:rPr>
        <w:t>pédagogiques</w:t>
      </w:r>
      <w:r>
        <w:rPr>
          <w:rFonts w:ascii="Source Sans Pro Light" w:hAnsi="Source Sans Pro Light"/>
          <w:spacing w:val="-3"/>
          <w:sz w:val="14"/>
          <w:szCs w:val="14"/>
        </w:rPr>
        <w:t xml:space="preserve"> </w:t>
      </w:r>
      <w:r>
        <w:rPr>
          <w:rFonts w:ascii="Source Sans Pro Light" w:hAnsi="Source Sans Pro Light"/>
          <w:sz w:val="14"/>
          <w:szCs w:val="14"/>
        </w:rPr>
        <w:t>sont</w:t>
      </w:r>
      <w:r>
        <w:rPr>
          <w:rFonts w:ascii="Source Sans Pro Light" w:hAnsi="Source Sans Pro Light"/>
          <w:spacing w:val="-5"/>
          <w:sz w:val="14"/>
          <w:szCs w:val="14"/>
        </w:rPr>
        <w:t xml:space="preserve"> </w:t>
      </w:r>
      <w:r>
        <w:rPr>
          <w:rFonts w:ascii="Source Sans Pro Light" w:hAnsi="Source Sans Pro Light"/>
          <w:sz w:val="14"/>
          <w:szCs w:val="14"/>
        </w:rPr>
        <w:t>proposées</w:t>
      </w:r>
      <w:r>
        <w:rPr>
          <w:rFonts w:ascii="Source Sans Pro Light" w:hAnsi="Source Sans Pro Light"/>
          <w:spacing w:val="-6"/>
          <w:sz w:val="14"/>
          <w:szCs w:val="14"/>
        </w:rPr>
        <w:t xml:space="preserve"> </w:t>
      </w:r>
      <w:r>
        <w:rPr>
          <w:rFonts w:ascii="Source Sans Pro Light" w:hAnsi="Source Sans Pro Light"/>
          <w:sz w:val="14"/>
          <w:szCs w:val="14"/>
        </w:rPr>
        <w:t>en</w:t>
      </w:r>
      <w:r>
        <w:rPr>
          <w:rFonts w:ascii="Source Sans Pro Light" w:hAnsi="Source Sans Pro Light"/>
          <w:spacing w:val="-6"/>
          <w:sz w:val="14"/>
          <w:szCs w:val="14"/>
        </w:rPr>
        <w:t xml:space="preserve"> </w:t>
      </w:r>
      <w:r>
        <w:rPr>
          <w:rFonts w:ascii="Source Sans Pro Light" w:hAnsi="Source Sans Pro Light"/>
          <w:sz w:val="14"/>
          <w:szCs w:val="14"/>
        </w:rPr>
        <w:t>annexe</w:t>
      </w:r>
      <w:r>
        <w:rPr>
          <w:rFonts w:ascii="Source Sans Pro Light" w:hAnsi="Source Sans Pro Light"/>
          <w:spacing w:val="-4"/>
          <w:sz w:val="14"/>
          <w:szCs w:val="14"/>
        </w:rPr>
        <w:t xml:space="preserve"> </w:t>
      </w:r>
      <w:r>
        <w:rPr>
          <w:rFonts w:ascii="Source Sans Pro Light" w:hAnsi="Source Sans Pro Light"/>
          <w:spacing w:val="-10"/>
          <w:sz w:val="14"/>
          <w:szCs w:val="14"/>
        </w:rPr>
        <w:t>1</w:t>
      </w:r>
    </w:p>
  </w:footnote>
  <w:footnote w:id="2">
    <w:p w14:paraId="1B07B27F" w14:textId="3642CBEC" w:rsidR="00420EE4" w:rsidRDefault="00000000">
      <w:pPr>
        <w:pStyle w:val="Notedebasdepage"/>
        <w:rPr>
          <w:rStyle w:val="Appelnotedebasdep"/>
          <w:rFonts w:ascii="Source Sans Pro Light" w:hAnsi="Source Sans Pro Light"/>
          <w:sz w:val="14"/>
          <w:szCs w:val="14"/>
          <w:vertAlign w:val="baseline"/>
        </w:rPr>
      </w:pPr>
      <w:r>
        <w:rPr>
          <w:rStyle w:val="Appelnotedebasdep"/>
          <w:rFonts w:ascii="Source Sans Pro Light" w:hAnsi="Source Sans Pro Light"/>
          <w:sz w:val="14"/>
          <w:szCs w:val="14"/>
        </w:rPr>
        <w:footnoteRef/>
      </w:r>
      <w:r>
        <w:rPr>
          <w:rStyle w:val="Appelnotedebasdep"/>
          <w:rFonts w:ascii="Source Sans Pro Light" w:hAnsi="Source Sans Pro Light"/>
          <w:sz w:val="14"/>
          <w:szCs w:val="14"/>
        </w:rPr>
        <w:t xml:space="preserve"> </w:t>
      </w:r>
      <w:r>
        <w:rPr>
          <w:rStyle w:val="Appelnotedebasdep"/>
          <w:rFonts w:ascii="Source Sans Pro Light" w:hAnsi="Source Sans Pro Light"/>
          <w:sz w:val="14"/>
          <w:szCs w:val="14"/>
          <w:vertAlign w:val="baseline"/>
        </w:rPr>
        <w:t xml:space="preserve">L’annexe 2 présente les différentes Unité d’Enseignement (U.E.) </w:t>
      </w:r>
      <w:r w:rsidR="00AA1447">
        <w:rPr>
          <w:rStyle w:val="Appelnotedebasdep"/>
          <w:rFonts w:ascii="Source Sans Pro Light" w:hAnsi="Source Sans Pro Light"/>
          <w:sz w:val="14"/>
          <w:szCs w:val="14"/>
          <w:vertAlign w:val="baseline"/>
        </w:rPr>
        <w:t>M</w:t>
      </w:r>
      <w:r w:rsidR="00AA1447">
        <w:rPr>
          <w:rFonts w:ascii="Source Sans Pro Light" w:hAnsi="Source Sans Pro Light"/>
          <w:sz w:val="14"/>
          <w:szCs w:val="14"/>
        </w:rPr>
        <w:t>12E</w:t>
      </w:r>
      <w:r>
        <w:rPr>
          <w:rStyle w:val="Appelnotedebasdep"/>
          <w:rFonts w:ascii="Source Sans Pro Light" w:hAnsi="Source Sans Pro Light"/>
          <w:sz w:val="14"/>
          <w:szCs w:val="14"/>
          <w:vertAlign w:val="baseline"/>
        </w:rPr>
        <w:t xml:space="preserve"> et des exemples de prise en compte des stages</w:t>
      </w:r>
    </w:p>
  </w:footnote>
  <w:footnote w:id="3">
    <w:p w14:paraId="10F13B3C" w14:textId="77777777" w:rsidR="007A3F74" w:rsidRDefault="007A3F74" w:rsidP="007A3F74">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modèles</w:t>
      </w:r>
      <w:r>
        <w:rPr>
          <w:rFonts w:ascii="Source Sans Pro Light" w:hAnsi="Source Sans Pro Light"/>
          <w:spacing w:val="-7"/>
          <w:sz w:val="14"/>
          <w:szCs w:val="14"/>
        </w:rPr>
        <w:t xml:space="preserve"> </w:t>
      </w:r>
      <w:r>
        <w:rPr>
          <w:rFonts w:ascii="Source Sans Pro Light" w:hAnsi="Source Sans Pro Light"/>
          <w:sz w:val="14"/>
          <w:szCs w:val="14"/>
        </w:rPr>
        <w:t>d’autorisations</w:t>
      </w:r>
      <w:r>
        <w:rPr>
          <w:rFonts w:ascii="Source Sans Pro Light" w:hAnsi="Source Sans Pro Light"/>
          <w:spacing w:val="-4"/>
          <w:sz w:val="14"/>
          <w:szCs w:val="14"/>
        </w:rPr>
        <w:t xml:space="preserve"> </w:t>
      </w:r>
      <w:r>
        <w:rPr>
          <w:rFonts w:ascii="Source Sans Pro Light" w:hAnsi="Source Sans Pro Light"/>
          <w:sz w:val="14"/>
          <w:szCs w:val="14"/>
        </w:rPr>
        <w:t>captations</w:t>
      </w:r>
      <w:r>
        <w:rPr>
          <w:rFonts w:ascii="Source Sans Pro Light" w:hAnsi="Source Sans Pro Light"/>
          <w:spacing w:val="-7"/>
          <w:sz w:val="14"/>
          <w:szCs w:val="14"/>
        </w:rPr>
        <w:t xml:space="preserve"> </w:t>
      </w:r>
      <w:r>
        <w:rPr>
          <w:rFonts w:ascii="Source Sans Pro Light" w:hAnsi="Source Sans Pro Light"/>
          <w:sz w:val="14"/>
          <w:szCs w:val="14"/>
        </w:rPr>
        <w:t>en</w:t>
      </w:r>
      <w:r>
        <w:rPr>
          <w:rFonts w:ascii="Source Sans Pro Light" w:hAnsi="Source Sans Pro Light"/>
          <w:spacing w:val="-7"/>
          <w:sz w:val="14"/>
          <w:szCs w:val="14"/>
        </w:rPr>
        <w:t xml:space="preserve"> </w:t>
      </w:r>
      <w:r>
        <w:rPr>
          <w:rFonts w:ascii="Source Sans Pro Light" w:hAnsi="Source Sans Pro Light"/>
          <w:sz w:val="14"/>
          <w:szCs w:val="14"/>
        </w:rPr>
        <w:t>annexe</w:t>
      </w:r>
      <w:r>
        <w:rPr>
          <w:rFonts w:ascii="Source Sans Pro Light" w:hAnsi="Source Sans Pro Light"/>
          <w:spacing w:val="-6"/>
          <w:sz w:val="14"/>
          <w:szCs w:val="14"/>
        </w:rPr>
        <w:t xml:space="preserve"> </w:t>
      </w:r>
      <w:r>
        <w:rPr>
          <w:rFonts w:ascii="Source Sans Pro Light" w:hAnsi="Source Sans Pro Light"/>
          <w:spacing w:val="-10"/>
          <w:sz w:val="14"/>
          <w:szCs w:val="14"/>
        </w:rPr>
        <w:t>3</w:t>
      </w:r>
    </w:p>
  </w:footnote>
  <w:footnote w:id="4">
    <w:p w14:paraId="63AAE9A2"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D8D4" w14:textId="0669682A" w:rsidR="00420EE4" w:rsidRDefault="005811AA">
    <w:pPr>
      <w:pStyle w:val="En-tte"/>
      <w:tabs>
        <w:tab w:val="center" w:pos="6804"/>
      </w:tabs>
    </w:pPr>
    <w:r>
      <w:rPr>
        <w:noProof/>
      </w:rPr>
      <w:drawing>
        <wp:anchor distT="0" distB="0" distL="114300" distR="114300" simplePos="0" relativeHeight="251669504" behindDoc="0" locked="0" layoutInCell="1" allowOverlap="1" wp14:anchorId="14CDD293" wp14:editId="49DFD829">
          <wp:simplePos x="0" y="0"/>
          <wp:positionH relativeFrom="column">
            <wp:posOffset>3850743</wp:posOffset>
          </wp:positionH>
          <wp:positionV relativeFrom="paragraph">
            <wp:posOffset>140970</wp:posOffset>
          </wp:positionV>
          <wp:extent cx="1260000" cy="249776"/>
          <wp:effectExtent l="0" t="0" r="0" b="4445"/>
          <wp:wrapSquare wrapText="bothSides"/>
          <wp:docPr id="11079874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7466" name="Image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60000" cy="24977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1BF1D02C" wp14:editId="26CBE055">
              <wp:simplePos x="0" y="0"/>
              <wp:positionH relativeFrom="column">
                <wp:posOffset>6047615</wp:posOffset>
              </wp:positionH>
              <wp:positionV relativeFrom="paragraph">
                <wp:posOffset>123825</wp:posOffset>
              </wp:positionV>
              <wp:extent cx="654685" cy="250825"/>
              <wp:effectExtent l="0" t="0" r="5715" b="3175"/>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3"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7669E721" wp14:editId="57D4DD6A">
              <wp:simplePos x="0" y="0"/>
              <wp:positionH relativeFrom="column">
                <wp:posOffset>5242560</wp:posOffset>
              </wp:positionH>
              <wp:positionV relativeFrom="paragraph">
                <wp:posOffset>156210</wp:posOffset>
              </wp:positionV>
              <wp:extent cx="654050" cy="193040"/>
              <wp:effectExtent l="0" t="0" r="635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4"/>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5" o:title=""/>
              <o:lock v:ext="edit" rotation="t"/>
            </v:shape>
          </w:pict>
        </mc:Fallback>
      </mc:AlternateContent>
    </w:r>
    <w:r>
      <w:rPr>
        <w:noProof/>
      </w:rPr>
      <mc:AlternateContent>
        <mc:Choice Requires="wpg">
          <w:drawing>
            <wp:inline distT="0" distB="0" distL="0" distR="0" wp14:anchorId="1C3F1216" wp14:editId="3AA5A305">
              <wp:extent cx="3085200" cy="496800"/>
              <wp:effectExtent l="0" t="0" r="127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6"/>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2.93pt;height:39.12pt;mso-wrap-distance-left:0.00pt;mso-wrap-distance-top:0.00pt;mso-wrap-distance-right:0.00pt;mso-wrap-distance-bottom:0.00pt;z-index:1;" stroked="false">
              <v:imagedata r:id="rId7" o:title=""/>
              <o:lock v:ext="edit" rotation="t"/>
            </v:shap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7BDD" w14:textId="77777777" w:rsidR="00420EE4"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multilevel"/>
    <w:tmpl w:val="9E28152C"/>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multilevel"/>
    <w:tmpl w:val="8C6A68F4"/>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A0811F6"/>
    <w:multiLevelType w:val="multilevel"/>
    <w:tmpl w:val="8CC840EE"/>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B9D3083"/>
    <w:multiLevelType w:val="multilevel"/>
    <w:tmpl w:val="B3D8D194"/>
    <w:lvl w:ilvl="0">
      <w:start w:val="1"/>
      <w:numFmt w:val="bullet"/>
      <w:lvlText w:val=""/>
      <w:lvlJc w:val="left"/>
      <w:pPr>
        <w:ind w:left="1887" w:hanging="360"/>
      </w:pPr>
      <w:rPr>
        <w:rFonts w:ascii="Symbol" w:hAnsi="Symbol" w:hint="default"/>
      </w:rPr>
    </w:lvl>
    <w:lvl w:ilvl="1">
      <w:start w:val="1"/>
      <w:numFmt w:val="bullet"/>
      <w:lvlText w:val="o"/>
      <w:lvlJc w:val="left"/>
      <w:pPr>
        <w:ind w:left="2607" w:hanging="360"/>
      </w:pPr>
      <w:rPr>
        <w:rFonts w:ascii="Courier New" w:hAnsi="Courier New" w:cs="Courier New" w:hint="default"/>
      </w:rPr>
    </w:lvl>
    <w:lvl w:ilvl="2">
      <w:start w:val="1"/>
      <w:numFmt w:val="bullet"/>
      <w:lvlText w:val=""/>
      <w:lvlJc w:val="left"/>
      <w:pPr>
        <w:ind w:left="3327" w:hanging="360"/>
      </w:pPr>
      <w:rPr>
        <w:rFonts w:ascii="Wingdings" w:hAnsi="Wingdings" w:hint="default"/>
      </w:rPr>
    </w:lvl>
    <w:lvl w:ilvl="3">
      <w:start w:val="1"/>
      <w:numFmt w:val="bullet"/>
      <w:lvlText w:val=""/>
      <w:lvlJc w:val="left"/>
      <w:pPr>
        <w:ind w:left="4047" w:hanging="360"/>
      </w:pPr>
      <w:rPr>
        <w:rFonts w:ascii="Symbol" w:hAnsi="Symbol" w:hint="default"/>
      </w:rPr>
    </w:lvl>
    <w:lvl w:ilvl="4">
      <w:start w:val="1"/>
      <w:numFmt w:val="bullet"/>
      <w:lvlText w:val="o"/>
      <w:lvlJc w:val="left"/>
      <w:pPr>
        <w:ind w:left="4767" w:hanging="360"/>
      </w:pPr>
      <w:rPr>
        <w:rFonts w:ascii="Courier New" w:hAnsi="Courier New" w:cs="Courier New" w:hint="default"/>
      </w:rPr>
    </w:lvl>
    <w:lvl w:ilvl="5">
      <w:start w:val="1"/>
      <w:numFmt w:val="bullet"/>
      <w:lvlText w:val=""/>
      <w:lvlJc w:val="left"/>
      <w:pPr>
        <w:ind w:left="5487" w:hanging="360"/>
      </w:pPr>
      <w:rPr>
        <w:rFonts w:ascii="Wingdings" w:hAnsi="Wingdings" w:hint="default"/>
      </w:rPr>
    </w:lvl>
    <w:lvl w:ilvl="6">
      <w:start w:val="1"/>
      <w:numFmt w:val="bullet"/>
      <w:lvlText w:val=""/>
      <w:lvlJc w:val="left"/>
      <w:pPr>
        <w:ind w:left="6207" w:hanging="360"/>
      </w:pPr>
      <w:rPr>
        <w:rFonts w:ascii="Symbol" w:hAnsi="Symbol" w:hint="default"/>
      </w:rPr>
    </w:lvl>
    <w:lvl w:ilvl="7">
      <w:start w:val="1"/>
      <w:numFmt w:val="bullet"/>
      <w:lvlText w:val="o"/>
      <w:lvlJc w:val="left"/>
      <w:pPr>
        <w:ind w:left="6927" w:hanging="360"/>
      </w:pPr>
      <w:rPr>
        <w:rFonts w:ascii="Courier New" w:hAnsi="Courier New" w:cs="Courier New" w:hint="default"/>
      </w:rPr>
    </w:lvl>
    <w:lvl w:ilvl="8">
      <w:start w:val="1"/>
      <w:numFmt w:val="bullet"/>
      <w:lvlText w:val=""/>
      <w:lvlJc w:val="left"/>
      <w:pPr>
        <w:ind w:left="7647" w:hanging="360"/>
      </w:pPr>
      <w:rPr>
        <w:rFonts w:ascii="Wingdings" w:hAnsi="Wingdings" w:hint="default"/>
      </w:rPr>
    </w:lvl>
  </w:abstractNum>
  <w:num w:numId="1" w16cid:durableId="311326957">
    <w:abstractNumId w:val="0"/>
  </w:num>
  <w:num w:numId="2" w16cid:durableId="2121295135">
    <w:abstractNumId w:val="1"/>
  </w:num>
  <w:num w:numId="3" w16cid:durableId="1491096272">
    <w:abstractNumId w:val="3"/>
  </w:num>
  <w:num w:numId="4" w16cid:durableId="747532319">
    <w:abstractNumId w:val="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proofState w:spelling="clean" w:grammar="clean"/>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E4"/>
    <w:rsid w:val="001A3FFA"/>
    <w:rsid w:val="00364ECE"/>
    <w:rsid w:val="00417BC7"/>
    <w:rsid w:val="00420EE4"/>
    <w:rsid w:val="004210E5"/>
    <w:rsid w:val="005811AA"/>
    <w:rsid w:val="006A46E1"/>
    <w:rsid w:val="007A3F74"/>
    <w:rsid w:val="007F3096"/>
    <w:rsid w:val="008B2E0C"/>
    <w:rsid w:val="009E484F"/>
    <w:rsid w:val="00A26B62"/>
    <w:rsid w:val="00AA1447"/>
    <w:rsid w:val="00AB5586"/>
    <w:rsid w:val="00AD37F1"/>
    <w:rsid w:val="00BB126C"/>
    <w:rsid w:val="00C50D07"/>
    <w:rsid w:val="00D92E2C"/>
    <w:rsid w:val="00EC3320"/>
    <w:rsid w:val="00F21CDC"/>
    <w:rsid w:val="00F94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2427"/>
  <w15:docId w15:val="{C71D6916-8E07-E648-BD33-F649880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34"/>
    <w:qFormat/>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styleId="Textedelespacerserv">
    <w:name w:val="Placeholder Text"/>
    <w:basedOn w:val="Policepardfaut"/>
    <w:uiPriority w:val="99"/>
    <w:semiHidden/>
    <w:rPr>
      <w:color w:val="808080"/>
    </w:rPr>
  </w:style>
  <w:style w:type="paragraph" w:customStyle="1" w:styleId="Encadrbleu">
    <w:name w:val="Encadré bleu"/>
    <w:qFormat/>
    <w:pPr>
      <w:pBdr>
        <w:top w:val="single" w:sz="4" w:space="1" w:color="3558A2"/>
        <w:left w:val="single" w:sz="4" w:space="4" w:color="3558A2"/>
        <w:bottom w:val="single" w:sz="4" w:space="1" w:color="3558A2"/>
        <w:right w:val="single"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Pr>
      <w:color w:val="0000FF"/>
      <w:u w:val="single"/>
    </w:rPr>
  </w:style>
  <w:style w:type="paragraph" w:customStyle="1" w:styleId="Style">
    <w:name w:val="Style"/>
    <w:pPr>
      <w:widowControl w:val="0"/>
    </w:pPr>
    <w:rPr>
      <w:rFonts w:ascii="Times New Roman" w:eastAsia="Times New Roman" w:hAnsi="Times New Roman"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univ-nantes.fr" TargetMode="External"/><Relationship Id="rId5" Type="http://schemas.openxmlformats.org/officeDocument/2006/relationships/footnotes" Target="footnotes.xml"/><Relationship Id="rId10" Type="http://schemas.openxmlformats.org/officeDocument/2006/relationships/hyperlink" Target="mailto:inspe-communication@univ-nantes.fr"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0.jpg"/><Relationship Id="rId7" Type="http://schemas.openxmlformats.org/officeDocument/2006/relationships/image" Target="media/image30.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4.png"/><Relationship Id="rId5" Type="http://schemas.openxmlformats.org/officeDocument/2006/relationships/image" Target="media/image2.pn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4BF934411DCCF44B79A185FE50431A8"/>
        <w:category>
          <w:name w:val="Général"/>
          <w:gallery w:val="placeholder"/>
        </w:category>
        <w:types>
          <w:type w:val="bbPlcHdr"/>
        </w:types>
        <w:behaviors>
          <w:behavior w:val="content"/>
        </w:behaviors>
        <w:guid w:val="{1B82E38E-0855-C14C-AD28-4C2FB26F77C3}"/>
      </w:docPartPr>
      <w:docPartBody>
        <w:p w:rsidR="006A0762" w:rsidRDefault="00000000">
          <w:pPr>
            <w:pStyle w:val="34BF934411DCCF44B79A185FE50431A8"/>
          </w:pPr>
          <w:r>
            <w:rPr>
              <w:rStyle w:val="Textedelespacerserv"/>
            </w:rPr>
            <w:t>Cliquez ou appuyez ici pour entrer du texte.</w:t>
          </w:r>
        </w:p>
      </w:docPartBody>
    </w:docPart>
    <w:docPart>
      <w:docPartPr>
        <w:name w:val="D1BB29CD33E6974CBA84818303ADE6A8"/>
        <w:category>
          <w:name w:val="Général"/>
          <w:gallery w:val="placeholder"/>
        </w:category>
        <w:types>
          <w:type w:val="bbPlcHdr"/>
        </w:types>
        <w:behaviors>
          <w:behavior w:val="content"/>
        </w:behaviors>
        <w:guid w:val="{7EDADD04-9C38-5B45-84EB-FC4111C39F8F}"/>
      </w:docPartPr>
      <w:docPartBody>
        <w:p w:rsidR="006A0762" w:rsidRDefault="00000000">
          <w:pPr>
            <w:pStyle w:val="D1BB29CD33E6974CBA84818303ADE6A8"/>
          </w:pPr>
          <w:r>
            <w:rPr>
              <w:rStyle w:val="Textedelespacerserv"/>
            </w:rPr>
            <w:t>Cliquez ou appuyez ici pour entrer du texte.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41A55" w:rsidRDefault="00E41A55">
      <w:pPr>
        <w:spacing w:after="0" w:line="240" w:lineRule="auto"/>
      </w:pPr>
      <w:r>
        <w:separator/>
      </w:r>
    </w:p>
  </w:endnote>
  <w:endnote w:type="continuationSeparator" w:id="0">
    <w:p w:rsidR="00E41A55" w:rsidRDefault="00E41A55">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41A55" w:rsidRDefault="00E41A55">
      <w:pPr>
        <w:spacing w:after="0" w:line="240" w:lineRule="auto"/>
      </w:pPr>
      <w:r>
        <w:separator/>
      </w:r>
    </w:p>
  </w:footnote>
  <w:footnote w:type="continuationSeparator" w:id="0">
    <w:p w:rsidR="00E41A55" w:rsidRDefault="00E41A55">
      <w:pPr>
        <w:spacing w:after="0" w:line="240" w:lineRule="auto"/>
      </w:pPr>
      <w:r>
        <w:continuationSeparator/>
      </w:r>
    </w:p>
  </w:footnote>
</w:footnote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efaultTabStop w:val="51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0762"/>
    <w:rsid w:val="00121FBD"/>
    <w:rsid w:val="00364ECE"/>
    <w:rsid w:val="003A7F0A"/>
    <w:rsid w:val="006A0762"/>
    <w:rsid w:val="00D92E2C"/>
    <w:rsid w:val="00DA10B6"/>
    <w:rsid w:val="00E41A55"/>
    <w:rsid w:val="00F42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0F4761"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0F476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0F476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0F476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0F4761" w:themeColor="accent1" w:themeShade="BF"/>
    </w:rPr>
  </w:style>
  <w:style w:type="character" w:customStyle="1" w:styleId="Titre5Car">
    <w:name w:val="Titre 5 Car"/>
    <w:basedOn w:val="Policepardfaut"/>
    <w:link w:val="Titre5"/>
    <w:uiPriority w:val="9"/>
    <w:rPr>
      <w:rFonts w:ascii="Arial" w:eastAsia="Arial" w:hAnsi="Arial" w:cs="Arial"/>
      <w:color w:val="0F476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spacing w:after="0" w:line="240" w:lineRule="auto"/>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line="240" w:lineRule="auto"/>
    </w:pPr>
    <w:rPr>
      <w:i/>
      <w:iCs/>
      <w:color w:val="0E2841"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467886" w:themeColor="hyperlink"/>
      <w:u w:val="single"/>
    </w:rPr>
  </w:style>
  <w:style w:type="character" w:styleId="Lienhypertextesuivivisit">
    <w:name w:val="FollowedHyperlink"/>
    <w:basedOn w:val="Policepardfaut"/>
    <w:uiPriority w:val="99"/>
    <w:semiHidden/>
    <w:unhideWhenUsed/>
    <w:rPr>
      <w:color w:val="96607D"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styleId="Textedelespacerserv">
    <w:name w:val="Placeholder Text"/>
    <w:basedOn w:val="Policepardfaut"/>
    <w:uiPriority w:val="99"/>
    <w:semiHidden/>
    <w:rPr>
      <w:color w:val="808080"/>
    </w:rPr>
  </w:style>
  <w:style w:type="paragraph" w:customStyle="1" w:styleId="34BF934411DCCF44B79A185FE50431A8">
    <w:name w:val="34BF934411DCCF44B79A185FE50431A8"/>
  </w:style>
  <w:style w:type="paragraph" w:customStyle="1" w:styleId="D1BB29CD33E6974CBA84818303ADE6A8">
    <w:name w:val="D1BB29CD33E6974CBA84818303ADE6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2964</Words>
  <Characters>16303</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5</cp:revision>
  <dcterms:created xsi:type="dcterms:W3CDTF">2026-09-23T06:06:00Z</dcterms:created>
  <dcterms:modified xsi:type="dcterms:W3CDTF">2026-09-23T06:13:00Z</dcterms:modified>
</cp:coreProperties>
</file>